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:rsidR="00263B1D" w:rsidRDefault="00AE2119" w:rsidP="00AE2119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 w:rsidRPr="00AE2119">
              <w:rPr>
                <w:rFonts w:ascii="Britannic Bold" w:hAnsi="Britannic Bold"/>
                <w:sz w:val="36"/>
              </w:rPr>
              <w:t>Florida Association of Hostage Negotiators</w:t>
            </w:r>
          </w:p>
          <w:p w:rsidR="00D60C6C" w:rsidRPr="00D60C6C" w:rsidRDefault="00D60C6C" w:rsidP="00AE2119">
            <w:pPr>
              <w:spacing w:after="160" w:line="312" w:lineRule="auto"/>
              <w:jc w:val="center"/>
              <w:rPr>
                <w:rFonts w:ascii="Footlight MT Light" w:hAnsi="Footlight MT Light"/>
                <w:b/>
                <w:i/>
                <w:sz w:val="32"/>
              </w:rPr>
            </w:pPr>
            <w:proofErr w:type="gramStart"/>
            <w:r w:rsidRPr="00D60C6C">
              <w:rPr>
                <w:rFonts w:ascii="Footlight MT Light" w:hAnsi="Footlight MT Light"/>
                <w:b/>
                <w:i/>
                <w:sz w:val="32"/>
              </w:rPr>
              <w:t>for</w:t>
            </w:r>
            <w:proofErr w:type="gramEnd"/>
            <w:r w:rsidRPr="00D60C6C">
              <w:rPr>
                <w:rFonts w:ascii="Footlight MT Light" w:hAnsi="Footlight MT Light"/>
                <w:b/>
                <w:i/>
                <w:sz w:val="32"/>
              </w:rPr>
              <w:t xml:space="preserve"> those who make the call…</w:t>
            </w:r>
          </w:p>
          <w:p w:rsidR="00D60C6C" w:rsidRPr="00AE2119" w:rsidRDefault="00AE2119" w:rsidP="00D60C6C">
            <w:pPr>
              <w:spacing w:after="160" w:line="312" w:lineRule="auto"/>
              <w:jc w:val="center"/>
              <w:rPr>
                <w:rFonts w:ascii="Britannic Bold" w:hAnsi="Britannic Bold"/>
                <w:sz w:val="36"/>
              </w:rPr>
            </w:pPr>
            <w:r>
              <w:rPr>
                <w:rFonts w:ascii="Britannic Bold" w:hAnsi="Britannic Bold"/>
                <w:noProof/>
                <w:sz w:val="36"/>
                <w:lang w:eastAsia="en-US"/>
              </w:rPr>
              <w:drawing>
                <wp:inline distT="0" distB="0" distL="0" distR="0" wp14:anchorId="24EC497B" wp14:editId="17CBC62F">
                  <wp:extent cx="2414270" cy="2018030"/>
                  <wp:effectExtent l="0" t="0" r="508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018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C61E4" w:rsidRPr="00063668" w:rsidRDefault="00D0661F" w:rsidP="005C61E4">
            <w:pPr>
              <w:pStyle w:val="Date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February 20, 2020</w:t>
            </w:r>
            <w:r w:rsidR="006043EB">
              <w:rPr>
                <w:sz w:val="36"/>
                <w:szCs w:val="36"/>
              </w:rPr>
              <w:t xml:space="preserve">  </w:t>
            </w:r>
            <w:r>
              <w:rPr>
                <w:sz w:val="36"/>
                <w:szCs w:val="36"/>
              </w:rPr>
              <w:t>0730-1700</w:t>
            </w:r>
          </w:p>
          <w:p w:rsidR="005C61E4" w:rsidRPr="00063668" w:rsidRDefault="00D0661F" w:rsidP="005C61E4">
            <w:pPr>
              <w:pStyle w:val="Titl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“Negotiating with the violent true believer”</w:t>
            </w:r>
          </w:p>
          <w:p w:rsidR="004B1A19" w:rsidRDefault="004B1A19" w:rsidP="004B1A19"/>
          <w:p w:rsidR="00263B1D" w:rsidRDefault="00263B1D" w:rsidP="004B1A19"/>
          <w:p w:rsidR="00263B1D" w:rsidRPr="00B05798" w:rsidRDefault="00E21F3C" w:rsidP="004B1A19">
            <w:pPr>
              <w:rPr>
                <w:sz w:val="32"/>
                <w:szCs w:val="32"/>
              </w:rPr>
            </w:pPr>
            <w:r w:rsidRPr="00B05798">
              <w:rPr>
                <w:b/>
                <w:sz w:val="32"/>
                <w:szCs w:val="32"/>
              </w:rPr>
              <w:t>730a-8a</w:t>
            </w:r>
            <w:r w:rsidRPr="00B05798">
              <w:rPr>
                <w:sz w:val="32"/>
                <w:szCs w:val="32"/>
              </w:rPr>
              <w:t xml:space="preserve">   </w:t>
            </w:r>
            <w:r w:rsidR="00F52002" w:rsidRPr="00B05798">
              <w:rPr>
                <w:sz w:val="32"/>
                <w:szCs w:val="32"/>
              </w:rPr>
              <w:t xml:space="preserve"> </w:t>
            </w:r>
            <w:r w:rsidR="00D0661F" w:rsidRPr="00B05798">
              <w:rPr>
                <w:sz w:val="32"/>
                <w:szCs w:val="32"/>
              </w:rPr>
              <w:t xml:space="preserve">         </w:t>
            </w:r>
            <w:r w:rsidR="00F52002" w:rsidRPr="00B05798">
              <w:rPr>
                <w:sz w:val="32"/>
                <w:szCs w:val="32"/>
              </w:rPr>
              <w:t>Registration and refreshments</w:t>
            </w:r>
          </w:p>
          <w:p w:rsidR="00EA482D" w:rsidRDefault="00E21F3C" w:rsidP="004B1A19">
            <w:pPr>
              <w:rPr>
                <w:sz w:val="32"/>
                <w:szCs w:val="32"/>
              </w:rPr>
            </w:pPr>
            <w:r w:rsidRPr="00B05798">
              <w:rPr>
                <w:b/>
                <w:sz w:val="32"/>
                <w:szCs w:val="32"/>
              </w:rPr>
              <w:t>8a-11</w:t>
            </w:r>
            <w:r w:rsidR="00D0661F" w:rsidRPr="00B05798">
              <w:rPr>
                <w:b/>
                <w:sz w:val="32"/>
                <w:szCs w:val="32"/>
              </w:rPr>
              <w:t>30</w:t>
            </w:r>
            <w:r w:rsidRPr="00B05798">
              <w:rPr>
                <w:b/>
                <w:sz w:val="32"/>
                <w:szCs w:val="32"/>
              </w:rPr>
              <w:t>a</w:t>
            </w:r>
            <w:r w:rsidRPr="00B05798">
              <w:rPr>
                <w:sz w:val="32"/>
                <w:szCs w:val="32"/>
              </w:rPr>
              <w:t xml:space="preserve">   </w:t>
            </w:r>
            <w:r w:rsidR="00D0661F" w:rsidRPr="00B05798">
              <w:rPr>
                <w:sz w:val="32"/>
                <w:szCs w:val="32"/>
              </w:rPr>
              <w:t xml:space="preserve">       “Negotiating with the Violent </w:t>
            </w:r>
            <w:r w:rsidR="00EA482D">
              <w:rPr>
                <w:sz w:val="32"/>
                <w:szCs w:val="32"/>
              </w:rPr>
              <w:t xml:space="preserve">  </w:t>
            </w:r>
          </w:p>
          <w:p w:rsidR="00263B1D" w:rsidRPr="00B05798" w:rsidRDefault="00EA482D" w:rsidP="004B1A1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</w:t>
            </w:r>
            <w:r w:rsidR="00D0661F" w:rsidRPr="00B05798">
              <w:rPr>
                <w:sz w:val="32"/>
                <w:szCs w:val="32"/>
              </w:rPr>
              <w:t>True Believer</w:t>
            </w:r>
            <w:r w:rsidR="00B05798" w:rsidRPr="00B05798">
              <w:rPr>
                <w:sz w:val="32"/>
                <w:szCs w:val="32"/>
              </w:rPr>
              <w:t>”</w:t>
            </w:r>
          </w:p>
          <w:p w:rsidR="00263B1D" w:rsidRPr="00B05798" w:rsidRDefault="00E21F3C" w:rsidP="004B1A19">
            <w:pPr>
              <w:rPr>
                <w:sz w:val="32"/>
                <w:szCs w:val="32"/>
              </w:rPr>
            </w:pPr>
            <w:r w:rsidRPr="00B05798">
              <w:rPr>
                <w:b/>
                <w:sz w:val="32"/>
                <w:szCs w:val="32"/>
              </w:rPr>
              <w:t>11</w:t>
            </w:r>
            <w:r w:rsidR="00D0661F" w:rsidRPr="00B05798">
              <w:rPr>
                <w:b/>
                <w:sz w:val="32"/>
                <w:szCs w:val="32"/>
              </w:rPr>
              <w:t>30</w:t>
            </w:r>
            <w:r w:rsidRPr="00B05798">
              <w:rPr>
                <w:b/>
                <w:sz w:val="32"/>
                <w:szCs w:val="32"/>
              </w:rPr>
              <w:t>a-1</w:t>
            </w:r>
            <w:r w:rsidR="00D0661F" w:rsidRPr="00B05798">
              <w:rPr>
                <w:b/>
                <w:sz w:val="32"/>
                <w:szCs w:val="32"/>
              </w:rPr>
              <w:t>2:30</w:t>
            </w:r>
            <w:r w:rsidRPr="00B05798">
              <w:rPr>
                <w:b/>
                <w:sz w:val="32"/>
                <w:szCs w:val="32"/>
              </w:rPr>
              <w:t>p</w:t>
            </w:r>
            <w:r w:rsidRPr="00B05798">
              <w:rPr>
                <w:sz w:val="32"/>
                <w:szCs w:val="32"/>
              </w:rPr>
              <w:t xml:space="preserve">   </w:t>
            </w:r>
            <w:r w:rsidR="00063668" w:rsidRPr="00B05798">
              <w:rPr>
                <w:sz w:val="32"/>
                <w:szCs w:val="32"/>
              </w:rPr>
              <w:t xml:space="preserve">Lunch </w:t>
            </w:r>
            <w:r w:rsidR="00D0661F" w:rsidRPr="00B05798">
              <w:rPr>
                <w:sz w:val="32"/>
                <w:szCs w:val="32"/>
              </w:rPr>
              <w:t>(Provided)</w:t>
            </w:r>
          </w:p>
          <w:p w:rsidR="00263B1D" w:rsidRPr="00B05798" w:rsidRDefault="00D0661F" w:rsidP="004B1A19">
            <w:pPr>
              <w:rPr>
                <w:sz w:val="32"/>
                <w:szCs w:val="32"/>
              </w:rPr>
            </w:pPr>
            <w:r w:rsidRPr="00B05798">
              <w:rPr>
                <w:b/>
                <w:sz w:val="32"/>
                <w:szCs w:val="32"/>
              </w:rPr>
              <w:t>12:30p-</w:t>
            </w:r>
            <w:r w:rsidR="00320700">
              <w:rPr>
                <w:b/>
                <w:sz w:val="32"/>
                <w:szCs w:val="32"/>
              </w:rPr>
              <w:t>1</w:t>
            </w:r>
            <w:r w:rsidRPr="00B05798">
              <w:rPr>
                <w:b/>
                <w:sz w:val="32"/>
                <w:szCs w:val="32"/>
              </w:rPr>
              <w:t>p</w:t>
            </w:r>
            <w:r w:rsidR="00E21F3C" w:rsidRPr="00B05798">
              <w:rPr>
                <w:sz w:val="32"/>
                <w:szCs w:val="32"/>
              </w:rPr>
              <w:t xml:space="preserve">        </w:t>
            </w:r>
            <w:r w:rsidR="006043EB" w:rsidRPr="00B05798">
              <w:rPr>
                <w:sz w:val="32"/>
                <w:szCs w:val="32"/>
              </w:rPr>
              <w:t xml:space="preserve"> </w:t>
            </w:r>
            <w:r w:rsidRPr="00B05798">
              <w:rPr>
                <w:sz w:val="32"/>
                <w:szCs w:val="32"/>
              </w:rPr>
              <w:t xml:space="preserve"> Team Preparation</w:t>
            </w:r>
          </w:p>
          <w:p w:rsidR="00263B1D" w:rsidRDefault="00320700" w:rsidP="004B1A19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D0661F" w:rsidRPr="00B05798">
              <w:rPr>
                <w:b/>
                <w:sz w:val="32"/>
                <w:szCs w:val="32"/>
              </w:rPr>
              <w:t>p-</w:t>
            </w:r>
            <w:r>
              <w:rPr>
                <w:b/>
                <w:sz w:val="32"/>
                <w:szCs w:val="32"/>
              </w:rPr>
              <w:t>4</w:t>
            </w:r>
            <w:r w:rsidR="00E21F3C" w:rsidRPr="00B05798">
              <w:rPr>
                <w:b/>
                <w:sz w:val="32"/>
                <w:szCs w:val="32"/>
              </w:rPr>
              <w:t>p</w:t>
            </w:r>
            <w:r w:rsidR="00E21F3C" w:rsidRPr="00B05798">
              <w:rPr>
                <w:sz w:val="32"/>
                <w:szCs w:val="32"/>
              </w:rPr>
              <w:t xml:space="preserve">   </w:t>
            </w:r>
            <w:r w:rsidR="00063668" w:rsidRPr="00B05798">
              <w:rPr>
                <w:sz w:val="32"/>
                <w:szCs w:val="32"/>
              </w:rPr>
              <w:t xml:space="preserve"> </w:t>
            </w:r>
            <w:r w:rsidR="00D0661F" w:rsidRPr="00B05798">
              <w:rPr>
                <w:sz w:val="32"/>
                <w:szCs w:val="32"/>
              </w:rPr>
              <w:t xml:space="preserve">               Scenario </w:t>
            </w:r>
          </w:p>
          <w:p w:rsidR="00320700" w:rsidRPr="00B05798" w:rsidRDefault="00320700" w:rsidP="00320700">
            <w:pPr>
              <w:tabs>
                <w:tab w:val="left" w:pos="2700"/>
              </w:tabs>
              <w:rPr>
                <w:sz w:val="32"/>
                <w:szCs w:val="32"/>
              </w:rPr>
            </w:pPr>
            <w:r w:rsidRPr="00320700">
              <w:rPr>
                <w:b/>
                <w:sz w:val="32"/>
                <w:szCs w:val="32"/>
              </w:rPr>
              <w:t>4p-5p</w:t>
            </w:r>
            <w:r>
              <w:rPr>
                <w:sz w:val="32"/>
                <w:szCs w:val="32"/>
              </w:rPr>
              <w:t xml:space="preserve">                   Scenario Debrief</w:t>
            </w:r>
          </w:p>
          <w:p w:rsidR="00263B1D" w:rsidRPr="00B05798" w:rsidRDefault="00263B1D" w:rsidP="00263B1D">
            <w:pPr>
              <w:rPr>
                <w:sz w:val="28"/>
              </w:rPr>
            </w:pPr>
          </w:p>
          <w:p w:rsidR="0081177F" w:rsidRDefault="00B05798" w:rsidP="00B05798">
            <w:pPr>
              <w:rPr>
                <w:noProof/>
                <w:sz w:val="32"/>
                <w:lang w:eastAsia="en-US"/>
              </w:rPr>
            </w:pPr>
            <w:r w:rsidRPr="001F1404">
              <w:rPr>
                <w:noProof/>
                <w:sz w:val="32"/>
                <w:lang w:eastAsia="en-US"/>
              </w:rPr>
              <w:t xml:space="preserve">Crisis Systems Management will be providing a </w:t>
            </w:r>
          </w:p>
          <w:p w:rsidR="00EF71BC" w:rsidRPr="001F1404" w:rsidRDefault="00B05798" w:rsidP="00B05798">
            <w:pPr>
              <w:rPr>
                <w:bCs w:val="0"/>
                <w:noProof/>
                <w:sz w:val="32"/>
                <w:lang w:eastAsia="en-US"/>
              </w:rPr>
            </w:pPr>
            <w:r w:rsidRPr="001F1404">
              <w:rPr>
                <w:noProof/>
                <w:sz w:val="32"/>
                <w:lang w:eastAsia="en-US"/>
              </w:rPr>
              <w:t>2 hour lecture on “Negotiating with the Violent True Believer”. We will then break for lunch,</w:t>
            </w:r>
            <w:r w:rsidR="00EA482D">
              <w:rPr>
                <w:noProof/>
                <w:sz w:val="32"/>
                <w:lang w:eastAsia="en-US"/>
              </w:rPr>
              <w:t xml:space="preserve"> </w:t>
            </w:r>
            <w:r w:rsidRPr="001F1404">
              <w:rPr>
                <w:noProof/>
                <w:sz w:val="32"/>
                <w:lang w:eastAsia="en-US"/>
              </w:rPr>
              <w:t>which will be provided. After lunch we will move into team scenarios, so please ensure your team brings your Command Buses and equipment</w:t>
            </w:r>
            <w:r w:rsidRPr="001F1404">
              <w:rPr>
                <w:bCs w:val="0"/>
                <w:noProof/>
                <w:sz w:val="32"/>
                <w:lang w:eastAsia="en-US"/>
              </w:rPr>
              <w:t>. There will be plenty of parking to accom</w:t>
            </w:r>
            <w:r w:rsidR="00EF0D57">
              <w:rPr>
                <w:bCs w:val="0"/>
                <w:noProof/>
                <w:sz w:val="32"/>
                <w:lang w:eastAsia="en-US"/>
              </w:rPr>
              <w:t>m</w:t>
            </w:r>
            <w:r w:rsidR="00EA482D">
              <w:rPr>
                <w:bCs w:val="0"/>
                <w:noProof/>
                <w:sz w:val="32"/>
                <w:lang w:eastAsia="en-US"/>
              </w:rPr>
              <w:t>o</w:t>
            </w:r>
            <w:r w:rsidRPr="001F1404">
              <w:rPr>
                <w:bCs w:val="0"/>
                <w:noProof/>
                <w:sz w:val="32"/>
                <w:lang w:eastAsia="en-US"/>
              </w:rPr>
              <w:t xml:space="preserve">date. </w:t>
            </w:r>
            <w:r w:rsidR="00EF71BC" w:rsidRPr="001F1404">
              <w:rPr>
                <w:noProof/>
                <w:sz w:val="32"/>
                <w:lang w:eastAsia="en-US"/>
              </w:rPr>
              <w:t xml:space="preserve"> </w:t>
            </w:r>
          </w:p>
          <w:p w:rsidR="00EF0D57" w:rsidRPr="00EF0D57" w:rsidRDefault="00EF0D57" w:rsidP="00AA4794">
            <w:pPr>
              <w:spacing w:after="160" w:line="312" w:lineRule="auto"/>
              <w:rPr>
                <w:sz w:val="16"/>
              </w:rPr>
            </w:pPr>
          </w:p>
          <w:p w:rsidR="00EF0D57" w:rsidRPr="00EF0D57" w:rsidRDefault="00EF0D57" w:rsidP="00AA4794">
            <w:pPr>
              <w:spacing w:after="160" w:line="312" w:lineRule="auto"/>
              <w:rPr>
                <w:sz w:val="32"/>
              </w:rPr>
            </w:pPr>
            <w:r w:rsidRPr="00EF0D57">
              <w:rPr>
                <w:sz w:val="32"/>
              </w:rPr>
              <w:t>Please register at FAHN.net</w:t>
            </w:r>
            <w:r w:rsidR="001F1404" w:rsidRPr="00EF0D57">
              <w:rPr>
                <w:sz w:val="32"/>
              </w:rPr>
              <w:t xml:space="preserve"> by February 15, 2020 </w:t>
            </w:r>
          </w:p>
          <w:p w:rsidR="001F1404" w:rsidRPr="00AA4794" w:rsidRDefault="00EF0D57" w:rsidP="00AA4794">
            <w:pPr>
              <w:spacing w:after="160" w:line="312" w:lineRule="auto"/>
            </w:pPr>
            <w:r>
              <w:rPr>
                <w:sz w:val="28"/>
              </w:rPr>
              <w:t xml:space="preserve">For questions, contact </w:t>
            </w:r>
            <w:r w:rsidR="001F1404" w:rsidRPr="001F1404">
              <w:rPr>
                <w:sz w:val="28"/>
              </w:rPr>
              <w:t xml:space="preserve">Region 1 Director, Nesli </w:t>
            </w:r>
            <w:proofErr w:type="spellStart"/>
            <w:r w:rsidR="001F1404" w:rsidRPr="001F1404">
              <w:rPr>
                <w:sz w:val="28"/>
              </w:rPr>
              <w:t>Suhi</w:t>
            </w:r>
            <w:proofErr w:type="spellEnd"/>
            <w:r w:rsidR="001F1404" w:rsidRPr="001F1404">
              <w:rPr>
                <w:sz w:val="28"/>
              </w:rPr>
              <w:t xml:space="preserve">-Moore at </w:t>
            </w:r>
            <w:hyperlink r:id="rId9" w:history="1">
              <w:r w:rsidR="001F1404" w:rsidRPr="001F1404">
                <w:rPr>
                  <w:rStyle w:val="Hyperlink"/>
                  <w:sz w:val="28"/>
                </w:rPr>
                <w:t>nsuhi@sheriff-okaloosa.org</w:t>
              </w:r>
            </w:hyperlink>
            <w:r w:rsidR="001F1404" w:rsidRPr="001F1404">
              <w:rPr>
                <w:sz w:val="28"/>
              </w:rPr>
              <w:t xml:space="preserve">. </w:t>
            </w:r>
          </w:p>
        </w:tc>
        <w:tc>
          <w:tcPr>
            <w:tcW w:w="3420" w:type="dxa"/>
          </w:tcPr>
          <w:p w:rsidR="00D0661F" w:rsidRPr="00D0661F" w:rsidRDefault="006043EB" w:rsidP="005C61E4">
            <w:pPr>
              <w:pStyle w:val="Heading2"/>
              <w:outlineLvl w:val="1"/>
              <w:rPr>
                <w:sz w:val="24"/>
                <w:szCs w:val="22"/>
              </w:rPr>
            </w:pPr>
            <w:r w:rsidRPr="00D0661F">
              <w:rPr>
                <w:sz w:val="24"/>
                <w:szCs w:val="22"/>
              </w:rPr>
              <w:t xml:space="preserve">Join us for  </w:t>
            </w:r>
          </w:p>
          <w:p w:rsidR="005C61E4" w:rsidRPr="00D0661F" w:rsidRDefault="00D0661F" w:rsidP="005C61E4">
            <w:pPr>
              <w:pStyle w:val="Heading2"/>
              <w:outlineLvl w:val="1"/>
              <w:rPr>
                <w:sz w:val="24"/>
                <w:szCs w:val="22"/>
              </w:rPr>
            </w:pPr>
            <w:r w:rsidRPr="00D0661F">
              <w:rPr>
                <w:sz w:val="24"/>
                <w:szCs w:val="22"/>
              </w:rPr>
              <w:t xml:space="preserve">Region 1 Training </w:t>
            </w:r>
          </w:p>
          <w:p w:rsidR="005C61E4" w:rsidRPr="00496DCB" w:rsidRDefault="00040533" w:rsidP="005C61E4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-909312545"/>
                <w:placeholder>
                  <w:docPart w:val="4CDC198D02CA46ADA37BB52FD24A2E8B"/>
                </w:placeholder>
                <w:temporary/>
                <w:showingPlcHdr/>
                <w:text/>
              </w:sdtPr>
              <w:sdtEndPr/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:rsidR="006043EB" w:rsidRPr="00D0661F" w:rsidRDefault="00D0661F" w:rsidP="005C61E4">
            <w:pPr>
              <w:pStyle w:val="Heading2"/>
              <w:outlineLvl w:val="1"/>
              <w:rPr>
                <w:sz w:val="24"/>
                <w:szCs w:val="22"/>
              </w:rPr>
            </w:pPr>
            <w:r w:rsidRPr="00D0661F">
              <w:rPr>
                <w:sz w:val="24"/>
                <w:szCs w:val="22"/>
              </w:rPr>
              <w:t>“Negotiating with the Violent True Believer”</w:t>
            </w:r>
          </w:p>
          <w:p w:rsidR="005C61E4" w:rsidRPr="00496DCB" w:rsidRDefault="00040533" w:rsidP="005C61E4">
            <w:pPr>
              <w:pStyle w:val="Heading2"/>
              <w:outlineLvl w:val="1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Dividing line graphic:"/>
                <w:tag w:val="Dividing line graphic:"/>
                <w:id w:val="1193575528"/>
                <w:placeholder>
                  <w:docPart w:val="1F04974E230C4167948CEC4D2A60EDBD"/>
                </w:placeholder>
                <w:temporary/>
                <w:showingPlcHdr/>
                <w:text/>
              </w:sdtPr>
              <w:sdtEndPr/>
              <w:sdtContent>
                <w:r w:rsidR="005C61E4" w:rsidRPr="00496DCB">
                  <w:rPr>
                    <w:sz w:val="22"/>
                    <w:szCs w:val="22"/>
                  </w:rPr>
                  <w:t>────</w:t>
                </w:r>
              </w:sdtContent>
            </w:sdt>
          </w:p>
          <w:p w:rsidR="005C61E4" w:rsidRDefault="00E374D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Speaker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Pr="00496DCB">
              <w:rPr>
                <w:sz w:val="22"/>
                <w:szCs w:val="22"/>
              </w:rPr>
              <w:t xml:space="preserve"> </w:t>
            </w:r>
          </w:p>
          <w:p w:rsidR="00155E1C" w:rsidRPr="00496DCB" w:rsidRDefault="00155E1C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Crisis Systems Management</w:t>
            </w:r>
          </w:p>
          <w:p w:rsidR="00D0661F" w:rsidRDefault="00E374D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 w:rsidRPr="00496DCB">
              <w:rPr>
                <w:sz w:val="22"/>
                <w:szCs w:val="22"/>
              </w:rPr>
              <w:t>Hosted by</w:t>
            </w:r>
            <w:r w:rsidR="00D4279C" w:rsidRPr="00496DCB">
              <w:rPr>
                <w:sz w:val="22"/>
                <w:szCs w:val="22"/>
              </w:rPr>
              <w:t xml:space="preserve">:  </w:t>
            </w:r>
            <w:r w:rsidR="00D0661F">
              <w:rPr>
                <w:sz w:val="22"/>
                <w:szCs w:val="22"/>
              </w:rPr>
              <w:t xml:space="preserve"> </w:t>
            </w:r>
          </w:p>
          <w:p w:rsidR="005C61E4" w:rsidRPr="00496DCB" w:rsidRDefault="00D0661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Nesli </w:t>
            </w:r>
            <w:proofErr w:type="spellStart"/>
            <w:r>
              <w:rPr>
                <w:sz w:val="22"/>
                <w:szCs w:val="22"/>
              </w:rPr>
              <w:t>Suhi</w:t>
            </w:r>
            <w:proofErr w:type="spellEnd"/>
            <w:r>
              <w:rPr>
                <w:sz w:val="22"/>
                <w:szCs w:val="22"/>
              </w:rPr>
              <w:t xml:space="preserve">-Moore </w:t>
            </w:r>
          </w:p>
          <w:p w:rsidR="00E374DF" w:rsidRPr="00496DCB" w:rsidRDefault="00D0661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Okaloosa County Sheriff’s Office</w:t>
            </w:r>
          </w:p>
          <w:p w:rsidR="005C61E4" w:rsidRDefault="006043EB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FAHN Region </w:t>
            </w:r>
            <w:r w:rsidR="00D0661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E374DF" w:rsidRPr="00496DCB">
              <w:rPr>
                <w:sz w:val="22"/>
                <w:szCs w:val="22"/>
              </w:rPr>
              <w:t>Director</w:t>
            </w:r>
          </w:p>
          <w:p w:rsidR="00263B1D" w:rsidRDefault="00263B1D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Questions:</w:t>
            </w:r>
          </w:p>
          <w:p w:rsidR="00263B1D" w:rsidRPr="00D0661F" w:rsidRDefault="00040533" w:rsidP="005C61E4">
            <w:pPr>
              <w:pStyle w:val="Heading2"/>
              <w:outlineLvl w:val="1"/>
              <w:rPr>
                <w:sz w:val="22"/>
                <w:szCs w:val="22"/>
              </w:rPr>
            </w:pPr>
            <w:hyperlink r:id="rId10" w:history="1">
              <w:r w:rsidR="00D0661F" w:rsidRPr="00D0661F">
                <w:rPr>
                  <w:rStyle w:val="Hyperlink"/>
                  <w:color w:val="FFFFFF" w:themeColor="background1"/>
                  <w:sz w:val="22"/>
                  <w:szCs w:val="22"/>
                </w:rPr>
                <w:t>nsuhi@sheriff-okaloosa.org</w:t>
              </w:r>
            </w:hyperlink>
          </w:p>
          <w:p w:rsidR="00263B1D" w:rsidRPr="00496DCB" w:rsidRDefault="00D0661F" w:rsidP="005C61E4">
            <w:pPr>
              <w:pStyle w:val="Heading2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850-259-0091</w:t>
            </w:r>
          </w:p>
          <w:p w:rsidR="00E374DF" w:rsidRPr="00D0661F" w:rsidRDefault="00D0661F" w:rsidP="005C61E4">
            <w:pPr>
              <w:pStyle w:val="Heading3"/>
              <w:outlineLvl w:val="2"/>
              <w:rPr>
                <w:sz w:val="22"/>
                <w:szCs w:val="20"/>
              </w:rPr>
            </w:pPr>
            <w:r w:rsidRPr="00D0661F">
              <w:rPr>
                <w:sz w:val="22"/>
                <w:szCs w:val="20"/>
              </w:rPr>
              <w:t>Crestview community center</w:t>
            </w:r>
          </w:p>
          <w:p w:rsidR="00263B1D" w:rsidRPr="00496DCB" w:rsidRDefault="00263B1D" w:rsidP="005C61E4">
            <w:pPr>
              <w:pStyle w:val="Heading3"/>
              <w:outlineLvl w:val="2"/>
              <w:rPr>
                <w:sz w:val="20"/>
                <w:szCs w:val="20"/>
              </w:rPr>
            </w:pPr>
          </w:p>
          <w:p w:rsidR="005C61E4" w:rsidRPr="00D0661F" w:rsidRDefault="00040533" w:rsidP="00263B1D">
            <w:pPr>
              <w:pStyle w:val="ContactInfo"/>
              <w:spacing w:line="312" w:lineRule="auto"/>
              <w:rPr>
                <w:sz w:val="28"/>
              </w:rPr>
            </w:pPr>
            <w:sdt>
              <w:sdtPr>
                <w:rPr>
                  <w:sz w:val="28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009040AC624E454797928301A7D81DDF"/>
                </w:placeholder>
                <w:text w:multiLine="1"/>
              </w:sdtPr>
              <w:sdtEndPr/>
              <w:sdtContent>
                <w:r w:rsidR="00D0661F" w:rsidRPr="00D0661F">
                  <w:rPr>
                    <w:sz w:val="28"/>
                  </w:rPr>
                  <w:t>1446 Commerce Drive</w:t>
                </w:r>
                <w:r w:rsidR="00E374DF" w:rsidRPr="00D0661F">
                  <w:rPr>
                    <w:sz w:val="28"/>
                  </w:rPr>
                  <w:br/>
                </w:r>
                <w:r w:rsidR="00D0661F" w:rsidRPr="00D0661F">
                  <w:rPr>
                    <w:sz w:val="28"/>
                  </w:rPr>
                  <w:t>Crestview, FL 32539</w:t>
                </w:r>
              </w:sdtContent>
            </w:sdt>
          </w:p>
          <w:p w:rsidR="005C61E4" w:rsidRPr="00AA4794" w:rsidRDefault="00D0661F" w:rsidP="006043EB">
            <w:pPr>
              <w:pStyle w:val="ContactInfo"/>
              <w:spacing w:line="312" w:lineRule="auto"/>
            </w:pPr>
            <w:r w:rsidRPr="00D0661F">
              <w:rPr>
                <w:sz w:val="28"/>
              </w:rPr>
              <w:t>February 20, 2020</w:t>
            </w:r>
          </w:p>
        </w:tc>
        <w:bookmarkStart w:id="0" w:name="_GoBack"/>
        <w:bookmarkEnd w:id="0"/>
      </w:tr>
    </w:tbl>
    <w:p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533" w:rsidRDefault="00040533" w:rsidP="005F5D5F">
      <w:pPr>
        <w:spacing w:after="0" w:line="240" w:lineRule="auto"/>
      </w:pPr>
      <w:r>
        <w:separator/>
      </w:r>
    </w:p>
  </w:endnote>
  <w:endnote w:type="continuationSeparator" w:id="0">
    <w:p w:rsidR="00040533" w:rsidRDefault="00040533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533" w:rsidRDefault="00040533" w:rsidP="005F5D5F">
      <w:pPr>
        <w:spacing w:after="0" w:line="240" w:lineRule="auto"/>
      </w:pPr>
      <w:r>
        <w:separator/>
      </w:r>
    </w:p>
  </w:footnote>
  <w:footnote w:type="continuationSeparator" w:id="0">
    <w:p w:rsidR="00040533" w:rsidRDefault="00040533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DF"/>
    <w:rsid w:val="000168C0"/>
    <w:rsid w:val="00024617"/>
    <w:rsid w:val="00030983"/>
    <w:rsid w:val="00040533"/>
    <w:rsid w:val="000427C6"/>
    <w:rsid w:val="00063668"/>
    <w:rsid w:val="00076F31"/>
    <w:rsid w:val="000B4C91"/>
    <w:rsid w:val="000E0C3A"/>
    <w:rsid w:val="001269A0"/>
    <w:rsid w:val="00155E1C"/>
    <w:rsid w:val="00171CDD"/>
    <w:rsid w:val="00175521"/>
    <w:rsid w:val="00181FB9"/>
    <w:rsid w:val="00196F13"/>
    <w:rsid w:val="001F1404"/>
    <w:rsid w:val="00251739"/>
    <w:rsid w:val="00261A78"/>
    <w:rsid w:val="00263247"/>
    <w:rsid w:val="00263B1D"/>
    <w:rsid w:val="00320700"/>
    <w:rsid w:val="003B6A17"/>
    <w:rsid w:val="00411532"/>
    <w:rsid w:val="0046065C"/>
    <w:rsid w:val="00496DCB"/>
    <w:rsid w:val="004B1A19"/>
    <w:rsid w:val="005222EE"/>
    <w:rsid w:val="00541BB3"/>
    <w:rsid w:val="00544732"/>
    <w:rsid w:val="0054798E"/>
    <w:rsid w:val="005527B0"/>
    <w:rsid w:val="005C61E4"/>
    <w:rsid w:val="005F5D5F"/>
    <w:rsid w:val="006043EB"/>
    <w:rsid w:val="00621564"/>
    <w:rsid w:val="00665EA1"/>
    <w:rsid w:val="006C68B8"/>
    <w:rsid w:val="006E5B0F"/>
    <w:rsid w:val="0079199F"/>
    <w:rsid w:val="007B5354"/>
    <w:rsid w:val="0081177F"/>
    <w:rsid w:val="00837654"/>
    <w:rsid w:val="00880783"/>
    <w:rsid w:val="008B5772"/>
    <w:rsid w:val="008C031F"/>
    <w:rsid w:val="008C1756"/>
    <w:rsid w:val="008D17FF"/>
    <w:rsid w:val="008D60B1"/>
    <w:rsid w:val="008F6C52"/>
    <w:rsid w:val="009141C6"/>
    <w:rsid w:val="00915147"/>
    <w:rsid w:val="00955D99"/>
    <w:rsid w:val="00A03450"/>
    <w:rsid w:val="00A97C88"/>
    <w:rsid w:val="00AA4794"/>
    <w:rsid w:val="00AB3068"/>
    <w:rsid w:val="00AB58F4"/>
    <w:rsid w:val="00AE2119"/>
    <w:rsid w:val="00AF32DC"/>
    <w:rsid w:val="00B05798"/>
    <w:rsid w:val="00B46A60"/>
    <w:rsid w:val="00BC05A3"/>
    <w:rsid w:val="00BC6ED1"/>
    <w:rsid w:val="00C34BE8"/>
    <w:rsid w:val="00C454F3"/>
    <w:rsid w:val="00C57F20"/>
    <w:rsid w:val="00C95E1B"/>
    <w:rsid w:val="00CD5C84"/>
    <w:rsid w:val="00D0661F"/>
    <w:rsid w:val="00D16845"/>
    <w:rsid w:val="00D4279C"/>
    <w:rsid w:val="00D56FBE"/>
    <w:rsid w:val="00D60C6C"/>
    <w:rsid w:val="00D751DD"/>
    <w:rsid w:val="00DF04CD"/>
    <w:rsid w:val="00E21F3C"/>
    <w:rsid w:val="00E3564F"/>
    <w:rsid w:val="00E374DF"/>
    <w:rsid w:val="00E4026A"/>
    <w:rsid w:val="00E532F2"/>
    <w:rsid w:val="00EA482D"/>
    <w:rsid w:val="00EC1838"/>
    <w:rsid w:val="00EF0D57"/>
    <w:rsid w:val="00EF71BC"/>
    <w:rsid w:val="00F15C19"/>
    <w:rsid w:val="00F2548A"/>
    <w:rsid w:val="00F30798"/>
    <w:rsid w:val="00F46464"/>
    <w:rsid w:val="00F52002"/>
    <w:rsid w:val="00FA21D4"/>
    <w:rsid w:val="00FA6E81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qFormat="1"/>
    <w:lsdException w:name="Date" w:qFormat="1"/>
    <w:lsdException w:name="Block Text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98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customStyle="1" w:styleId="PlainTable11">
    <w:name w:val="Plain Table 1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suhi@sheriff-okaloos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suhi@sheriff-okaloosa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newton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DC198D02CA46ADA37BB52FD24A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4E8B5-DFC6-465F-99F3-564FE33D247D}"/>
      </w:docPartPr>
      <w:docPartBody>
        <w:p w:rsidR="004756E5" w:rsidRDefault="005F0981">
          <w:pPr>
            <w:pStyle w:val="4CDC198D02CA46ADA37BB52FD24A2E8B"/>
          </w:pPr>
          <w:r w:rsidRPr="00AA4794">
            <w:t>────</w:t>
          </w:r>
        </w:p>
      </w:docPartBody>
    </w:docPart>
    <w:docPart>
      <w:docPartPr>
        <w:name w:val="1F04974E230C4167948CEC4D2A60E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A2AE2-73C3-4AC2-8133-88F42B41A11A}"/>
      </w:docPartPr>
      <w:docPartBody>
        <w:p w:rsidR="004756E5" w:rsidRDefault="005F0981">
          <w:pPr>
            <w:pStyle w:val="1F04974E230C4167948CEC4D2A60EDBD"/>
          </w:pPr>
          <w:r w:rsidRPr="00AA4794">
            <w:t>────</w:t>
          </w:r>
        </w:p>
      </w:docPartBody>
    </w:docPart>
    <w:docPart>
      <w:docPartPr>
        <w:name w:val="009040AC624E454797928301A7D81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68BF5-D53E-4FF5-A842-05E9B52A46C4}"/>
      </w:docPartPr>
      <w:docPartBody>
        <w:p w:rsidR="004756E5" w:rsidRDefault="005F0981">
          <w:pPr>
            <w:pStyle w:val="009040AC624E454797928301A7D81DDF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981"/>
    <w:rsid w:val="002713BB"/>
    <w:rsid w:val="002B09B5"/>
    <w:rsid w:val="004756E5"/>
    <w:rsid w:val="004F4A68"/>
    <w:rsid w:val="00576D16"/>
    <w:rsid w:val="005E2928"/>
    <w:rsid w:val="005F0981"/>
    <w:rsid w:val="006B46AF"/>
    <w:rsid w:val="008237B2"/>
    <w:rsid w:val="00996369"/>
    <w:rsid w:val="00B111A0"/>
    <w:rsid w:val="00BB3B1D"/>
    <w:rsid w:val="00D6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1EE56238849DEBAD2E393397FD9DE">
    <w:name w:val="F3E1EE56238849DEBAD2E393397FD9DE"/>
  </w:style>
  <w:style w:type="paragraph" w:customStyle="1" w:styleId="043202BE26A64FEE9B0B80B451DC6311">
    <w:name w:val="043202BE26A64FEE9B0B80B451DC6311"/>
  </w:style>
  <w:style w:type="paragraph" w:customStyle="1" w:styleId="A5DECFDDF00543A0BC131694FC9D39E7">
    <w:name w:val="A5DECFDDF00543A0BC131694FC9D39E7"/>
  </w:style>
  <w:style w:type="paragraph" w:customStyle="1" w:styleId="B0671B24B4B14F278EE86022DEC2D4AF">
    <w:name w:val="B0671B24B4B14F278EE86022DEC2D4AF"/>
  </w:style>
  <w:style w:type="paragraph" w:customStyle="1" w:styleId="4EAE55440028422A8A4F58B4B04D54A0">
    <w:name w:val="4EAE55440028422A8A4F58B4B04D54A0"/>
  </w:style>
  <w:style w:type="paragraph" w:customStyle="1" w:styleId="4CDC198D02CA46ADA37BB52FD24A2E8B">
    <w:name w:val="4CDC198D02CA46ADA37BB52FD24A2E8B"/>
  </w:style>
  <w:style w:type="paragraph" w:customStyle="1" w:styleId="68F1B312C88348C28692DF0C7ACADBCD">
    <w:name w:val="68F1B312C88348C28692DF0C7ACADBCD"/>
  </w:style>
  <w:style w:type="paragraph" w:customStyle="1" w:styleId="1F04974E230C4167948CEC4D2A60EDBD">
    <w:name w:val="1F04974E230C4167948CEC4D2A60EDBD"/>
  </w:style>
  <w:style w:type="paragraph" w:customStyle="1" w:styleId="6DF824B8D962400FB8E8F22BA53CB091">
    <w:name w:val="6DF824B8D962400FB8E8F22BA53CB091"/>
  </w:style>
  <w:style w:type="paragraph" w:customStyle="1" w:styleId="2EBB10925D1044AA852BDC1B68C8FB1C">
    <w:name w:val="2EBB10925D1044AA852BDC1B68C8FB1C"/>
  </w:style>
  <w:style w:type="paragraph" w:customStyle="1" w:styleId="2D346EFF36F44CA2A1D1B418E20BF31C">
    <w:name w:val="2D346EFF36F44CA2A1D1B418E20BF31C"/>
  </w:style>
  <w:style w:type="paragraph" w:customStyle="1" w:styleId="CB8B8E7B68F542F8B396BA5429EAF210">
    <w:name w:val="CB8B8E7B68F542F8B396BA5429EAF210"/>
  </w:style>
  <w:style w:type="paragraph" w:customStyle="1" w:styleId="2DEAB7EB7AE1475FBB48706240D56811">
    <w:name w:val="2DEAB7EB7AE1475FBB48706240D56811"/>
  </w:style>
  <w:style w:type="paragraph" w:customStyle="1" w:styleId="C9D6BD309B004AA890D0628AA8427223">
    <w:name w:val="C9D6BD309B004AA890D0628AA8427223"/>
  </w:style>
  <w:style w:type="paragraph" w:customStyle="1" w:styleId="009040AC624E454797928301A7D81DDF">
    <w:name w:val="009040AC624E454797928301A7D81DDF"/>
  </w:style>
  <w:style w:type="paragraph" w:customStyle="1" w:styleId="69F4D28CDC104C78ABE2A52EE24A567D">
    <w:name w:val="69F4D28CDC104C78ABE2A52EE24A567D"/>
  </w:style>
  <w:style w:type="paragraph" w:customStyle="1" w:styleId="D696378C5BD04601B1C00BB5AE3286D9">
    <w:name w:val="D696378C5BD04601B1C00BB5AE3286D9"/>
  </w:style>
  <w:style w:type="paragraph" w:customStyle="1" w:styleId="6907A3D9B9EA4238BBC0F01EE670C655">
    <w:name w:val="6907A3D9B9EA4238BBC0F01EE670C6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E1EE56238849DEBAD2E393397FD9DE">
    <w:name w:val="F3E1EE56238849DEBAD2E393397FD9DE"/>
  </w:style>
  <w:style w:type="paragraph" w:customStyle="1" w:styleId="043202BE26A64FEE9B0B80B451DC6311">
    <w:name w:val="043202BE26A64FEE9B0B80B451DC6311"/>
  </w:style>
  <w:style w:type="paragraph" w:customStyle="1" w:styleId="A5DECFDDF00543A0BC131694FC9D39E7">
    <w:name w:val="A5DECFDDF00543A0BC131694FC9D39E7"/>
  </w:style>
  <w:style w:type="paragraph" w:customStyle="1" w:styleId="B0671B24B4B14F278EE86022DEC2D4AF">
    <w:name w:val="B0671B24B4B14F278EE86022DEC2D4AF"/>
  </w:style>
  <w:style w:type="paragraph" w:customStyle="1" w:styleId="4EAE55440028422A8A4F58B4B04D54A0">
    <w:name w:val="4EAE55440028422A8A4F58B4B04D54A0"/>
  </w:style>
  <w:style w:type="paragraph" w:customStyle="1" w:styleId="4CDC198D02CA46ADA37BB52FD24A2E8B">
    <w:name w:val="4CDC198D02CA46ADA37BB52FD24A2E8B"/>
  </w:style>
  <w:style w:type="paragraph" w:customStyle="1" w:styleId="68F1B312C88348C28692DF0C7ACADBCD">
    <w:name w:val="68F1B312C88348C28692DF0C7ACADBCD"/>
  </w:style>
  <w:style w:type="paragraph" w:customStyle="1" w:styleId="1F04974E230C4167948CEC4D2A60EDBD">
    <w:name w:val="1F04974E230C4167948CEC4D2A60EDBD"/>
  </w:style>
  <w:style w:type="paragraph" w:customStyle="1" w:styleId="6DF824B8D962400FB8E8F22BA53CB091">
    <w:name w:val="6DF824B8D962400FB8E8F22BA53CB091"/>
  </w:style>
  <w:style w:type="paragraph" w:customStyle="1" w:styleId="2EBB10925D1044AA852BDC1B68C8FB1C">
    <w:name w:val="2EBB10925D1044AA852BDC1B68C8FB1C"/>
  </w:style>
  <w:style w:type="paragraph" w:customStyle="1" w:styleId="2D346EFF36F44CA2A1D1B418E20BF31C">
    <w:name w:val="2D346EFF36F44CA2A1D1B418E20BF31C"/>
  </w:style>
  <w:style w:type="paragraph" w:customStyle="1" w:styleId="CB8B8E7B68F542F8B396BA5429EAF210">
    <w:name w:val="CB8B8E7B68F542F8B396BA5429EAF210"/>
  </w:style>
  <w:style w:type="paragraph" w:customStyle="1" w:styleId="2DEAB7EB7AE1475FBB48706240D56811">
    <w:name w:val="2DEAB7EB7AE1475FBB48706240D56811"/>
  </w:style>
  <w:style w:type="paragraph" w:customStyle="1" w:styleId="C9D6BD309B004AA890D0628AA8427223">
    <w:name w:val="C9D6BD309B004AA890D0628AA8427223"/>
  </w:style>
  <w:style w:type="paragraph" w:customStyle="1" w:styleId="009040AC624E454797928301A7D81DDF">
    <w:name w:val="009040AC624E454797928301A7D81DDF"/>
  </w:style>
  <w:style w:type="paragraph" w:customStyle="1" w:styleId="69F4D28CDC104C78ABE2A52EE24A567D">
    <w:name w:val="69F4D28CDC104C78ABE2A52EE24A567D"/>
  </w:style>
  <w:style w:type="paragraph" w:customStyle="1" w:styleId="D696378C5BD04601B1C00BB5AE3286D9">
    <w:name w:val="D696378C5BD04601B1C00BB5AE3286D9"/>
  </w:style>
  <w:style w:type="paragraph" w:customStyle="1" w:styleId="6907A3D9B9EA4238BBC0F01EE670C655">
    <w:name w:val="6907A3D9B9EA4238BBC0F01EE670C6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L. Newton</dc:creator>
  <cp:lastModifiedBy>Elizabeth Bradshaw</cp:lastModifiedBy>
  <cp:revision>5</cp:revision>
  <cp:lastPrinted>2018-07-11T13:14:00Z</cp:lastPrinted>
  <dcterms:created xsi:type="dcterms:W3CDTF">2020-01-08T18:57:00Z</dcterms:created>
  <dcterms:modified xsi:type="dcterms:W3CDTF">2020-01-10T19:24:00Z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