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482"/>
        <w:gridCol w:w="3467"/>
      </w:tblGrid>
      <w:tr w:rsidR="00880783" w:rsidRPr="00AA4794" w14:paraId="138810A2" w14:textId="77777777" w:rsidTr="005872C3">
        <w:trPr>
          <w:cnfStyle w:val="100000000000" w:firstRow="1" w:lastRow="0" w:firstColumn="0" w:lastColumn="0" w:oddVBand="0" w:evenVBand="0" w:oddHBand="0" w:evenHBand="0" w:firstRowFirstColumn="0" w:firstRowLastColumn="0" w:lastRowFirstColumn="0" w:lastRowLastColumn="0"/>
          <w:trHeight w:hRule="exact" w:val="14429"/>
        </w:trPr>
        <w:tc>
          <w:tcPr>
            <w:tcW w:w="7482" w:type="dxa"/>
            <w:tcMar>
              <w:right w:w="288" w:type="dxa"/>
            </w:tcMar>
          </w:tcPr>
          <w:p w14:paraId="13881078" w14:textId="77777777" w:rsidR="00263B1D" w:rsidRDefault="00AE2119" w:rsidP="00AE2119">
            <w:pPr>
              <w:spacing w:after="160" w:line="312" w:lineRule="auto"/>
              <w:jc w:val="center"/>
              <w:rPr>
                <w:rFonts w:ascii="Britannic Bold" w:hAnsi="Britannic Bold"/>
                <w:sz w:val="36"/>
              </w:rPr>
            </w:pPr>
            <w:r w:rsidRPr="00AE2119">
              <w:rPr>
                <w:rFonts w:ascii="Britannic Bold" w:hAnsi="Britannic Bold"/>
                <w:sz w:val="36"/>
              </w:rPr>
              <w:t>Florida Association of Hostage Negotiators</w:t>
            </w:r>
          </w:p>
          <w:p w14:paraId="13881079" w14:textId="77777777" w:rsidR="00D60C6C" w:rsidRPr="00D60C6C" w:rsidRDefault="00D60C6C" w:rsidP="00AE2119">
            <w:pPr>
              <w:spacing w:after="160" w:line="312" w:lineRule="auto"/>
              <w:jc w:val="center"/>
              <w:rPr>
                <w:rFonts w:ascii="Footlight MT Light" w:hAnsi="Footlight MT Light"/>
                <w:b/>
                <w:i/>
                <w:sz w:val="32"/>
              </w:rPr>
            </w:pPr>
            <w:r w:rsidRPr="00D60C6C">
              <w:rPr>
                <w:rFonts w:ascii="Footlight MT Light" w:hAnsi="Footlight MT Light"/>
                <w:b/>
                <w:i/>
                <w:sz w:val="32"/>
              </w:rPr>
              <w:t>for those who make the call…</w:t>
            </w:r>
          </w:p>
          <w:p w14:paraId="1388107A" w14:textId="72806B09" w:rsidR="00D60C6C" w:rsidRPr="00AE2119" w:rsidRDefault="00AE2119" w:rsidP="00D60C6C">
            <w:pPr>
              <w:spacing w:after="160" w:line="312" w:lineRule="auto"/>
              <w:jc w:val="center"/>
              <w:rPr>
                <w:rFonts w:ascii="Britannic Bold" w:hAnsi="Britannic Bold"/>
                <w:sz w:val="36"/>
              </w:rPr>
            </w:pPr>
            <w:r>
              <w:rPr>
                <w:rFonts w:ascii="Britannic Bold" w:hAnsi="Britannic Bold"/>
                <w:noProof/>
                <w:sz w:val="36"/>
                <w:lang w:eastAsia="en-US"/>
              </w:rPr>
              <w:drawing>
                <wp:inline distT="0" distB="0" distL="0" distR="0" wp14:anchorId="138810A4" wp14:editId="138810A5">
                  <wp:extent cx="2414270" cy="2018030"/>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4270" cy="2018030"/>
                          </a:xfrm>
                          <a:prstGeom prst="rect">
                            <a:avLst/>
                          </a:prstGeom>
                          <a:noFill/>
                        </pic:spPr>
                      </pic:pic>
                    </a:graphicData>
                  </a:graphic>
                </wp:inline>
              </w:drawing>
            </w:r>
          </w:p>
          <w:p w14:paraId="1388107B" w14:textId="1CD24082" w:rsidR="005C61E4" w:rsidRPr="00C5511F" w:rsidRDefault="00C5511F" w:rsidP="005C61E4">
            <w:pPr>
              <w:pStyle w:val="Date"/>
              <w:rPr>
                <w:bCs w:val="0"/>
                <w:sz w:val="36"/>
                <w:szCs w:val="36"/>
              </w:rPr>
            </w:pPr>
            <w:r>
              <w:rPr>
                <w:sz w:val="36"/>
                <w:szCs w:val="36"/>
              </w:rPr>
              <w:t>Monday March 13</w:t>
            </w:r>
            <w:r w:rsidR="009E3D60">
              <w:rPr>
                <w:sz w:val="36"/>
                <w:szCs w:val="36"/>
              </w:rPr>
              <w:t xml:space="preserve">, </w:t>
            </w:r>
            <w:proofErr w:type="gramStart"/>
            <w:r w:rsidR="009E3D60">
              <w:rPr>
                <w:sz w:val="36"/>
                <w:szCs w:val="36"/>
              </w:rPr>
              <w:t>202</w:t>
            </w:r>
            <w:r>
              <w:rPr>
                <w:sz w:val="36"/>
                <w:szCs w:val="36"/>
              </w:rPr>
              <w:t>3</w:t>
            </w:r>
            <w:proofErr w:type="gramEnd"/>
            <w:r w:rsidR="009E3D60">
              <w:rPr>
                <w:sz w:val="36"/>
                <w:szCs w:val="36"/>
              </w:rPr>
              <w:t xml:space="preserve"> </w:t>
            </w:r>
            <w:r>
              <w:rPr>
                <w:sz w:val="36"/>
                <w:szCs w:val="36"/>
              </w:rPr>
              <w:t xml:space="preserve">8A-5p  </w:t>
            </w:r>
          </w:p>
          <w:p w14:paraId="1388107C" w14:textId="57814980" w:rsidR="005C61E4" w:rsidRDefault="00C5511F" w:rsidP="005C61E4">
            <w:pPr>
              <w:pStyle w:val="Title"/>
              <w:rPr>
                <w:bCs w:val="0"/>
                <w:sz w:val="32"/>
                <w:szCs w:val="32"/>
              </w:rPr>
            </w:pPr>
            <w:r>
              <w:rPr>
                <w:sz w:val="32"/>
                <w:szCs w:val="32"/>
              </w:rPr>
              <w:t xml:space="preserve">Surviving psychological injuries </w:t>
            </w:r>
          </w:p>
          <w:p w14:paraId="15ED97FB" w14:textId="522174AE" w:rsidR="00C5511F" w:rsidRPr="00C5511F" w:rsidRDefault="00C5511F" w:rsidP="00C5511F">
            <w:r>
              <w:t xml:space="preserve">Building Wellness &amp; Resiliency </w:t>
            </w:r>
          </w:p>
          <w:p w14:paraId="6596B19D" w14:textId="6128BE48" w:rsidR="009E3D60" w:rsidRDefault="009E3D60" w:rsidP="004B1A19"/>
          <w:p w14:paraId="7318BFB9" w14:textId="2D1C44E6" w:rsidR="009E3D60" w:rsidRDefault="009E3D60" w:rsidP="004B1A19">
            <w:r>
              <w:t xml:space="preserve">Itinerary: </w:t>
            </w:r>
          </w:p>
          <w:p w14:paraId="1388107F" w14:textId="599EEC58" w:rsidR="00263B1D" w:rsidRDefault="00A5556D" w:rsidP="004B1A19">
            <w:r>
              <w:t>8</w:t>
            </w:r>
            <w:r w:rsidR="00E21F3C">
              <w:t>a-8</w:t>
            </w:r>
            <w:r>
              <w:t>30</w:t>
            </w:r>
            <w:r w:rsidR="00E21F3C">
              <w:t xml:space="preserve">a   </w:t>
            </w:r>
            <w:r w:rsidR="00F52002">
              <w:t xml:space="preserve"> </w:t>
            </w:r>
            <w:r w:rsidR="00534423">
              <w:t xml:space="preserve">F.A.H.N </w:t>
            </w:r>
            <w:r w:rsidR="00F52002">
              <w:t>Registration</w:t>
            </w:r>
            <w:r w:rsidR="00534423">
              <w:t xml:space="preserve"> / sign-in</w:t>
            </w:r>
            <w:r w:rsidR="00F52002">
              <w:t xml:space="preserve"> and refreshments</w:t>
            </w:r>
            <w:r w:rsidR="00E57543">
              <w:t xml:space="preserve"> </w:t>
            </w:r>
          </w:p>
          <w:p w14:paraId="13881080" w14:textId="18BDB392" w:rsidR="00263B1D" w:rsidRDefault="00E21F3C" w:rsidP="004B1A19">
            <w:r>
              <w:t>8</w:t>
            </w:r>
            <w:r w:rsidR="00A5556D">
              <w:t>30</w:t>
            </w:r>
            <w:r>
              <w:t xml:space="preserve">a-1145a   </w:t>
            </w:r>
            <w:r w:rsidR="009E3D60">
              <w:t>Course Presentation</w:t>
            </w:r>
          </w:p>
          <w:p w14:paraId="13881081" w14:textId="77777777" w:rsidR="00263B1D" w:rsidRDefault="00E21F3C" w:rsidP="004B1A19">
            <w:r>
              <w:t xml:space="preserve">1145a-1p   </w:t>
            </w:r>
            <w:r w:rsidR="00063668">
              <w:t>Lunch on your own</w:t>
            </w:r>
          </w:p>
          <w:p w14:paraId="13881084" w14:textId="4006B5FC" w:rsidR="00CD5C84" w:rsidRDefault="00E21F3C" w:rsidP="00415A54">
            <w:r>
              <w:t>1p-</w:t>
            </w:r>
            <w:r w:rsidR="00415A54">
              <w:t xml:space="preserve">5p         </w:t>
            </w:r>
            <w:r w:rsidR="00A5556D">
              <w:t xml:space="preserve">Course Presentation Cont. / </w:t>
            </w:r>
            <w:r w:rsidR="00C5511F">
              <w:t>Networking</w:t>
            </w:r>
            <w:r w:rsidR="00A5556D">
              <w:t xml:space="preserve"> / Closing</w:t>
            </w:r>
          </w:p>
          <w:p w14:paraId="13881085" w14:textId="77777777" w:rsidR="00263B1D" w:rsidRDefault="00263B1D" w:rsidP="00263B1D"/>
          <w:p w14:paraId="6DF06233" w14:textId="77777777" w:rsidR="009E3D60" w:rsidRPr="00C5511F" w:rsidRDefault="009E3D60" w:rsidP="009E3D60">
            <w:pPr>
              <w:shd w:val="clear" w:color="auto" w:fill="FFFFFF"/>
              <w:textAlignment w:val="baseline"/>
              <w:rPr>
                <w:b/>
                <w:bCs w:val="0"/>
                <w:noProof/>
                <w:lang w:eastAsia="en-US"/>
              </w:rPr>
            </w:pPr>
            <w:r w:rsidRPr="00C5511F">
              <w:rPr>
                <w:b/>
                <w:bCs w:val="0"/>
                <w:noProof/>
                <w:lang w:eastAsia="en-US"/>
              </w:rPr>
              <w:t xml:space="preserve">Course Description: </w:t>
            </w:r>
          </w:p>
          <w:p w14:paraId="14CFB8F9" w14:textId="77777777" w:rsidR="00C5511F" w:rsidRPr="00C5511F" w:rsidRDefault="009E3D60" w:rsidP="00C5511F">
            <w:r w:rsidRPr="00C5511F">
              <w:rPr>
                <w:rFonts w:ascii="Times New Roman" w:eastAsia="Times New Roman" w:hAnsi="Times New Roman" w:cs="Times New Roman"/>
                <w:color w:val="000000"/>
              </w:rPr>
              <w:t xml:space="preserve"> </w:t>
            </w:r>
            <w:r w:rsidR="00C5511F" w:rsidRPr="00C5511F">
              <w:rPr>
                <w:rFonts w:eastAsia="Sitka Text" w:hAnsi="Sitka Text" w:cs="Sitka Text"/>
                <w:color w:val="000000" w:themeColor="text1"/>
                <w:sz w:val="22"/>
                <w:szCs w:val="22"/>
              </w:rPr>
              <w:t>After years in law enforcement with little to no real training on how to stay mentally and physically healthy, Responder 1st was started. Through the mistakes and failures of careers and marriages, we as peers and clinicians share our personal and professional lessons learned and potential pitfalls of critical incident stress.</w:t>
            </w:r>
          </w:p>
          <w:p w14:paraId="2FABCEC5" w14:textId="5EA86BE1" w:rsidR="00A5556D" w:rsidRDefault="00C5511F" w:rsidP="00C5511F">
            <w:pPr>
              <w:spacing w:after="160" w:line="312" w:lineRule="auto"/>
              <w:rPr>
                <w:rFonts w:ascii="Times New Roman" w:eastAsia="Times New Roman" w:hAnsi="Times New Roman" w:cs="Times New Roman"/>
                <w:bCs w:val="0"/>
                <w:color w:val="000000"/>
              </w:rPr>
            </w:pPr>
            <w:r w:rsidRPr="00C5511F">
              <w:rPr>
                <w:rFonts w:eastAsia="Sitka Text" w:hAnsi="Sitka Text" w:cs="Sitka Text"/>
                <w:color w:val="000000" w:themeColor="text1"/>
                <w:sz w:val="22"/>
                <w:szCs w:val="22"/>
              </w:rPr>
              <w:t xml:space="preserve">This training will address the unique stressors related to law enforcement officers and the effects on physical performance, mental performance, and relationships. We will offer practical tools and strategies that will enhance your existing resiliency.  </w:t>
            </w:r>
          </w:p>
          <w:p w14:paraId="3936F83B" w14:textId="7F58F5D6" w:rsidR="00A5556D" w:rsidRPr="00C5511F" w:rsidRDefault="00A5556D" w:rsidP="009E3D60">
            <w:pPr>
              <w:shd w:val="clear" w:color="auto" w:fill="FFFFFF"/>
              <w:textAlignment w:val="baseline"/>
              <w:rPr>
                <w:rFonts w:ascii="Times New Roman" w:eastAsia="Times New Roman" w:hAnsi="Times New Roman" w:cs="Times New Roman"/>
                <w:b/>
                <w:bCs w:val="0"/>
                <w:color w:val="000000"/>
              </w:rPr>
            </w:pPr>
            <w:r w:rsidRPr="00C5511F">
              <w:rPr>
                <w:rFonts w:ascii="Times New Roman" w:eastAsia="Times New Roman" w:hAnsi="Times New Roman" w:cs="Times New Roman"/>
                <w:b/>
                <w:bCs w:val="0"/>
                <w:color w:val="000000"/>
              </w:rPr>
              <w:t xml:space="preserve">Training </w:t>
            </w:r>
            <w:r w:rsidR="00C5511F">
              <w:rPr>
                <w:rFonts w:ascii="Times New Roman" w:eastAsia="Times New Roman" w:hAnsi="Times New Roman" w:cs="Times New Roman"/>
                <w:b/>
                <w:bCs w:val="0"/>
                <w:color w:val="000000"/>
              </w:rPr>
              <w:t>Points</w:t>
            </w:r>
            <w:r w:rsidRPr="00C5511F">
              <w:rPr>
                <w:rFonts w:ascii="Times New Roman" w:eastAsia="Times New Roman" w:hAnsi="Times New Roman" w:cs="Times New Roman"/>
                <w:b/>
                <w:bCs w:val="0"/>
                <w:color w:val="000000"/>
              </w:rPr>
              <w:t xml:space="preserve"> Include:</w:t>
            </w:r>
          </w:p>
          <w:p w14:paraId="1388108C" w14:textId="51BCD7A9" w:rsidR="00263B1D" w:rsidRPr="00C5511F" w:rsidRDefault="00C5511F" w:rsidP="00C5511F">
            <w:pPr>
              <w:pStyle w:val="ListParagraph"/>
              <w:numPr>
                <w:ilvl w:val="0"/>
                <w:numId w:val="12"/>
              </w:numPr>
              <w:rPr>
                <w:noProof/>
                <w:lang w:eastAsia="en-US"/>
              </w:rPr>
            </w:pPr>
            <w:r>
              <w:rPr>
                <w:noProof/>
                <w:lang w:eastAsia="en-US"/>
              </w:rPr>
              <w:t>Cumulative St</w:t>
            </w:r>
            <w:r w:rsidR="005872C3">
              <w:rPr>
                <w:noProof/>
                <w:lang w:eastAsia="en-US"/>
              </w:rPr>
              <w:t>r</w:t>
            </w:r>
            <w:r>
              <w:rPr>
                <w:noProof/>
                <w:lang w:eastAsia="en-US"/>
              </w:rPr>
              <w:t xml:space="preserve">ess </w:t>
            </w:r>
          </w:p>
          <w:p w14:paraId="16419A1D" w14:textId="39BE5C17" w:rsidR="00C5511F" w:rsidRPr="00C5511F" w:rsidRDefault="00C5511F" w:rsidP="00C5511F">
            <w:pPr>
              <w:pStyle w:val="ListParagraph"/>
              <w:numPr>
                <w:ilvl w:val="0"/>
                <w:numId w:val="12"/>
              </w:numPr>
              <w:rPr>
                <w:noProof/>
                <w:lang w:eastAsia="en-US"/>
              </w:rPr>
            </w:pPr>
            <w:r>
              <w:rPr>
                <w:noProof/>
                <w:lang w:eastAsia="en-US"/>
              </w:rPr>
              <w:t xml:space="preserve">Vicarious Trauma </w:t>
            </w:r>
          </w:p>
          <w:p w14:paraId="56DFB738" w14:textId="5239FF1C" w:rsidR="00C5511F" w:rsidRPr="00C5511F" w:rsidRDefault="00C5511F" w:rsidP="00C5511F">
            <w:pPr>
              <w:pStyle w:val="ListParagraph"/>
              <w:numPr>
                <w:ilvl w:val="0"/>
                <w:numId w:val="12"/>
              </w:numPr>
              <w:rPr>
                <w:noProof/>
                <w:lang w:eastAsia="en-US"/>
              </w:rPr>
            </w:pPr>
            <w:r>
              <w:rPr>
                <w:noProof/>
                <w:lang w:eastAsia="en-US"/>
              </w:rPr>
              <w:t xml:space="preserve">Physical/Mental Health </w:t>
            </w:r>
          </w:p>
          <w:p w14:paraId="15FCBA2E" w14:textId="4C56DF2A" w:rsidR="00C5511F" w:rsidRPr="00C5511F" w:rsidRDefault="00C5511F" w:rsidP="00C5511F">
            <w:pPr>
              <w:pStyle w:val="ListParagraph"/>
              <w:numPr>
                <w:ilvl w:val="0"/>
                <w:numId w:val="12"/>
              </w:numPr>
              <w:rPr>
                <w:noProof/>
                <w:lang w:eastAsia="en-US"/>
              </w:rPr>
            </w:pPr>
            <w:r>
              <w:rPr>
                <w:noProof/>
                <w:lang w:eastAsia="en-US"/>
              </w:rPr>
              <w:t xml:space="preserve">Marriage/Relationship Health </w:t>
            </w:r>
          </w:p>
          <w:p w14:paraId="3BBC356F" w14:textId="34C7B84D" w:rsidR="00C5511F" w:rsidRPr="00C5511F" w:rsidRDefault="00C5511F" w:rsidP="00C5511F">
            <w:pPr>
              <w:pStyle w:val="ListParagraph"/>
              <w:numPr>
                <w:ilvl w:val="0"/>
                <w:numId w:val="12"/>
              </w:numPr>
              <w:rPr>
                <w:noProof/>
                <w:lang w:eastAsia="en-US"/>
              </w:rPr>
            </w:pPr>
            <w:r>
              <w:rPr>
                <w:noProof/>
                <w:lang w:eastAsia="en-US"/>
              </w:rPr>
              <w:t xml:space="preserve">Building Practical Resiliency </w:t>
            </w:r>
          </w:p>
          <w:p w14:paraId="6CF62422" w14:textId="532C5D7D" w:rsidR="00C5511F" w:rsidRDefault="00C5511F" w:rsidP="00C5511F">
            <w:pPr>
              <w:rPr>
                <w:bCs w:val="0"/>
                <w:noProof/>
                <w:lang w:eastAsia="en-US"/>
              </w:rPr>
            </w:pPr>
          </w:p>
          <w:p w14:paraId="680B5794" w14:textId="5A1141A4" w:rsidR="00C5511F" w:rsidRPr="00C5511F" w:rsidRDefault="00C5511F" w:rsidP="00C5511F">
            <w:pPr>
              <w:rPr>
                <w:noProof/>
                <w:lang w:eastAsia="en-US"/>
              </w:rPr>
            </w:pPr>
            <w:r>
              <w:rPr>
                <w:noProof/>
                <w:lang w:eastAsia="en-US"/>
              </w:rPr>
              <w:t>***Training Certificates will be provided electronically***</w:t>
            </w:r>
          </w:p>
          <w:p w14:paraId="1F3186B3" w14:textId="77777777" w:rsidR="00C5511F" w:rsidRDefault="00C5511F" w:rsidP="00AA4794">
            <w:pPr>
              <w:spacing w:after="160" w:line="312" w:lineRule="auto"/>
              <w:rPr>
                <w:noProof/>
                <w:lang w:eastAsia="en-US"/>
              </w:rPr>
            </w:pPr>
          </w:p>
          <w:p w14:paraId="1388108D" w14:textId="307E5BD4" w:rsidR="00EF71BC" w:rsidRPr="00EF71BC" w:rsidRDefault="00EF71BC" w:rsidP="00AA4794">
            <w:pPr>
              <w:spacing w:after="160" w:line="312" w:lineRule="auto"/>
              <w:rPr>
                <w:b/>
                <w:noProof/>
                <w:lang w:eastAsia="en-US"/>
              </w:rPr>
            </w:pPr>
            <w:r>
              <w:rPr>
                <w:noProof/>
                <w:lang w:eastAsia="en-US"/>
              </w:rPr>
              <w:t xml:space="preserve">   </w:t>
            </w:r>
          </w:p>
          <w:p w14:paraId="1388108E" w14:textId="77777777" w:rsidR="004B1A19" w:rsidRPr="00AA4794" w:rsidRDefault="004B1A19" w:rsidP="00AA4794">
            <w:pPr>
              <w:spacing w:after="160" w:line="312" w:lineRule="auto"/>
            </w:pPr>
          </w:p>
        </w:tc>
        <w:tc>
          <w:tcPr>
            <w:tcW w:w="3467" w:type="dxa"/>
          </w:tcPr>
          <w:p w14:paraId="470B3B39" w14:textId="62A7CDC0" w:rsidR="00534423" w:rsidRDefault="009E3D60" w:rsidP="00534423">
            <w:pPr>
              <w:pStyle w:val="Heading2"/>
              <w:rPr>
                <w:bCs w:val="0"/>
                <w:sz w:val="18"/>
                <w:szCs w:val="18"/>
              </w:rPr>
            </w:pPr>
            <w:r>
              <w:rPr>
                <w:sz w:val="18"/>
                <w:szCs w:val="18"/>
              </w:rPr>
              <w:t xml:space="preserve">Join us </w:t>
            </w:r>
            <w:r w:rsidR="00E57543" w:rsidRPr="00F73A14">
              <w:rPr>
                <w:sz w:val="18"/>
                <w:szCs w:val="18"/>
              </w:rPr>
              <w:t>for a</w:t>
            </w:r>
            <w:r>
              <w:rPr>
                <w:sz w:val="18"/>
                <w:szCs w:val="18"/>
              </w:rPr>
              <w:t>n</w:t>
            </w:r>
            <w:r w:rsidR="00E57543" w:rsidRPr="00F73A14">
              <w:rPr>
                <w:sz w:val="18"/>
                <w:szCs w:val="18"/>
              </w:rPr>
              <w:t xml:space="preserve"> </w:t>
            </w:r>
            <w:r>
              <w:rPr>
                <w:sz w:val="18"/>
                <w:szCs w:val="18"/>
              </w:rPr>
              <w:t>8-</w:t>
            </w:r>
            <w:r w:rsidR="00534423">
              <w:rPr>
                <w:sz w:val="18"/>
                <w:szCs w:val="18"/>
              </w:rPr>
              <w:t xml:space="preserve"> </w:t>
            </w:r>
            <w:proofErr w:type="gramStart"/>
            <w:r w:rsidR="00534423">
              <w:rPr>
                <w:sz w:val="18"/>
                <w:szCs w:val="18"/>
              </w:rPr>
              <w:t>hour</w:t>
            </w:r>
            <w:proofErr w:type="gramEnd"/>
            <w:r w:rsidR="00534423">
              <w:rPr>
                <w:sz w:val="18"/>
                <w:szCs w:val="18"/>
              </w:rPr>
              <w:t xml:space="preserve"> </w:t>
            </w:r>
          </w:p>
          <w:p w14:paraId="5A8D289F" w14:textId="4D70C806" w:rsidR="00C5511F" w:rsidRDefault="00C5511F" w:rsidP="00534423">
            <w:pPr>
              <w:pStyle w:val="Heading2"/>
              <w:rPr>
                <w:bCs w:val="0"/>
                <w:sz w:val="18"/>
                <w:szCs w:val="18"/>
              </w:rPr>
            </w:pPr>
            <w:r>
              <w:rPr>
                <w:sz w:val="18"/>
                <w:szCs w:val="18"/>
              </w:rPr>
              <w:t xml:space="preserve">Surviving Psychological Injuries </w:t>
            </w:r>
          </w:p>
          <w:p w14:paraId="7AB67A13" w14:textId="162EB765" w:rsidR="00C5511F" w:rsidRDefault="00C5511F" w:rsidP="00534423">
            <w:pPr>
              <w:pStyle w:val="Heading2"/>
              <w:rPr>
                <w:sz w:val="18"/>
                <w:szCs w:val="18"/>
              </w:rPr>
            </w:pPr>
            <w:r>
              <w:rPr>
                <w:sz w:val="18"/>
                <w:szCs w:val="18"/>
              </w:rPr>
              <w:t xml:space="preserve">Building wellness &amp; resiliency </w:t>
            </w:r>
          </w:p>
          <w:p w14:paraId="13881090" w14:textId="7C96FA3F" w:rsidR="005C61E4" w:rsidRPr="00F73A14" w:rsidRDefault="00000000" w:rsidP="00534423">
            <w:pPr>
              <w:pStyle w:val="Heading2"/>
              <w:rPr>
                <w:sz w:val="18"/>
                <w:szCs w:val="18"/>
              </w:rPr>
            </w:pPr>
            <w:sdt>
              <w:sdtPr>
                <w:rPr>
                  <w:sz w:val="18"/>
                  <w:szCs w:val="18"/>
                </w:rPr>
                <w:alias w:val="Dividing line graphic:"/>
                <w:tag w:val="Dividing line graphic:"/>
                <w:id w:val="-909312545"/>
                <w:placeholder>
                  <w:docPart w:val="4CDC198D02CA46ADA37BB52FD24A2E8B"/>
                </w:placeholder>
                <w:temporary/>
                <w:showingPlcHdr/>
                <w:text/>
              </w:sdtPr>
              <w:sdtContent>
                <w:r w:rsidR="005C61E4" w:rsidRPr="00F73A14">
                  <w:rPr>
                    <w:sz w:val="18"/>
                    <w:szCs w:val="18"/>
                  </w:rPr>
                  <w:t>────</w:t>
                </w:r>
              </w:sdtContent>
            </w:sdt>
          </w:p>
          <w:p w14:paraId="13881094" w14:textId="48E0C43E" w:rsidR="005C61E4" w:rsidRPr="00F73A14" w:rsidRDefault="00C90521" w:rsidP="005C61E4">
            <w:pPr>
              <w:pStyle w:val="Heading2"/>
              <w:rPr>
                <w:sz w:val="18"/>
                <w:szCs w:val="18"/>
              </w:rPr>
            </w:pPr>
            <w:r>
              <w:rPr>
                <w:sz w:val="18"/>
                <w:szCs w:val="18"/>
              </w:rPr>
              <w:t>Presenter</w:t>
            </w:r>
            <w:r w:rsidR="00C5511F">
              <w:rPr>
                <w:sz w:val="18"/>
                <w:szCs w:val="18"/>
              </w:rPr>
              <w:t>s</w:t>
            </w:r>
            <w:r>
              <w:rPr>
                <w:sz w:val="18"/>
                <w:szCs w:val="18"/>
              </w:rPr>
              <w:t>:</w:t>
            </w:r>
          </w:p>
          <w:p w14:paraId="13881095" w14:textId="2E9A7400" w:rsidR="005C61E4" w:rsidRDefault="009E3D60" w:rsidP="005C61E4">
            <w:pPr>
              <w:pStyle w:val="Heading2"/>
              <w:rPr>
                <w:rFonts w:asciiTheme="minorHAnsi" w:hAnsiTheme="minorHAnsi"/>
                <w:bCs w:val="0"/>
                <w:sz w:val="22"/>
                <w:szCs w:val="22"/>
              </w:rPr>
            </w:pPr>
            <w:r>
              <w:rPr>
                <w:rFonts w:asciiTheme="minorHAnsi" w:hAnsiTheme="minorHAnsi"/>
                <w:sz w:val="22"/>
                <w:szCs w:val="22"/>
              </w:rPr>
              <w:t xml:space="preserve"> </w:t>
            </w:r>
            <w:r w:rsidR="00C5511F">
              <w:rPr>
                <w:rFonts w:asciiTheme="minorHAnsi" w:hAnsiTheme="minorHAnsi"/>
                <w:sz w:val="22"/>
                <w:szCs w:val="22"/>
              </w:rPr>
              <w:t xml:space="preserve">Greg Dawson </w:t>
            </w:r>
          </w:p>
          <w:p w14:paraId="7660E9AE" w14:textId="534A78D0" w:rsidR="00C5511F" w:rsidRDefault="00C5511F" w:rsidP="005C61E4">
            <w:pPr>
              <w:pStyle w:val="Heading2"/>
              <w:rPr>
                <w:rFonts w:asciiTheme="minorHAnsi" w:hAnsiTheme="minorHAnsi"/>
                <w:sz w:val="22"/>
                <w:szCs w:val="22"/>
              </w:rPr>
            </w:pPr>
            <w:r>
              <w:rPr>
                <w:rFonts w:asciiTheme="minorHAnsi" w:hAnsiTheme="minorHAnsi"/>
                <w:sz w:val="22"/>
                <w:szCs w:val="22"/>
              </w:rPr>
              <w:t>Kasie Dawson, LPC, CFRC</w:t>
            </w:r>
          </w:p>
          <w:p w14:paraId="30436461" w14:textId="6485CF4E" w:rsidR="009E3D60" w:rsidRPr="00C90521" w:rsidRDefault="00C5511F" w:rsidP="005C61E4">
            <w:pPr>
              <w:pStyle w:val="Heading2"/>
              <w:rPr>
                <w:rFonts w:asciiTheme="minorHAnsi" w:hAnsiTheme="minorHAnsi"/>
                <w:sz w:val="22"/>
                <w:szCs w:val="22"/>
              </w:rPr>
            </w:pPr>
            <w:r>
              <w:rPr>
                <w:rFonts w:asciiTheme="minorHAnsi" w:hAnsiTheme="minorHAnsi"/>
                <w:sz w:val="22"/>
                <w:szCs w:val="22"/>
              </w:rPr>
              <w:t>Responder 1</w:t>
            </w:r>
            <w:r w:rsidRPr="00C5511F">
              <w:rPr>
                <w:rFonts w:asciiTheme="minorHAnsi" w:hAnsiTheme="minorHAnsi"/>
                <w:sz w:val="22"/>
                <w:szCs w:val="22"/>
                <w:vertAlign w:val="superscript"/>
              </w:rPr>
              <w:t>st</w:t>
            </w:r>
            <w:r>
              <w:rPr>
                <w:rFonts w:asciiTheme="minorHAnsi" w:hAnsiTheme="minorHAnsi"/>
                <w:sz w:val="22"/>
                <w:szCs w:val="22"/>
              </w:rPr>
              <w:t xml:space="preserve"> </w:t>
            </w:r>
          </w:p>
          <w:p w14:paraId="53E1EA2D" w14:textId="77777777" w:rsidR="00C90521" w:rsidRDefault="00E374DF" w:rsidP="005C61E4">
            <w:pPr>
              <w:pStyle w:val="Heading2"/>
              <w:rPr>
                <w:rFonts w:asciiTheme="minorHAnsi" w:hAnsiTheme="minorHAnsi"/>
                <w:sz w:val="22"/>
                <w:szCs w:val="22"/>
              </w:rPr>
            </w:pPr>
            <w:r w:rsidRPr="00F73A14">
              <w:rPr>
                <w:sz w:val="18"/>
                <w:szCs w:val="18"/>
              </w:rPr>
              <w:t>Hosted by</w:t>
            </w:r>
            <w:r w:rsidR="00D4279C" w:rsidRPr="00F73A14">
              <w:rPr>
                <w:rFonts w:asciiTheme="minorHAnsi" w:hAnsiTheme="minorHAnsi"/>
                <w:sz w:val="22"/>
                <w:szCs w:val="22"/>
              </w:rPr>
              <w:t xml:space="preserve">:  </w:t>
            </w:r>
            <w:r w:rsidR="00415A54" w:rsidRPr="00F73A14">
              <w:rPr>
                <w:rFonts w:asciiTheme="minorHAnsi" w:hAnsiTheme="minorHAnsi"/>
                <w:sz w:val="22"/>
                <w:szCs w:val="22"/>
              </w:rPr>
              <w:t xml:space="preserve"> </w:t>
            </w:r>
          </w:p>
          <w:p w14:paraId="060E7E10" w14:textId="21C4F918" w:rsidR="00F73A14" w:rsidRPr="00F73A14" w:rsidRDefault="00415A54" w:rsidP="005C61E4">
            <w:pPr>
              <w:pStyle w:val="Heading2"/>
              <w:rPr>
                <w:rFonts w:asciiTheme="minorHAnsi" w:hAnsiTheme="minorHAnsi"/>
                <w:sz w:val="22"/>
                <w:szCs w:val="22"/>
              </w:rPr>
            </w:pPr>
            <w:r w:rsidRPr="00F73A14">
              <w:rPr>
                <w:rFonts w:asciiTheme="minorHAnsi" w:hAnsiTheme="minorHAnsi"/>
                <w:sz w:val="22"/>
                <w:szCs w:val="22"/>
              </w:rPr>
              <w:t xml:space="preserve">Region </w:t>
            </w:r>
            <w:r w:rsidR="00D84F5D">
              <w:rPr>
                <w:rFonts w:asciiTheme="minorHAnsi" w:hAnsiTheme="minorHAnsi"/>
                <w:sz w:val="22"/>
                <w:szCs w:val="22"/>
              </w:rPr>
              <w:t>2</w:t>
            </w:r>
            <w:r w:rsidRPr="00F73A14">
              <w:rPr>
                <w:rFonts w:asciiTheme="minorHAnsi" w:hAnsiTheme="minorHAnsi"/>
                <w:sz w:val="22"/>
                <w:szCs w:val="22"/>
              </w:rPr>
              <w:t xml:space="preserve"> Director </w:t>
            </w:r>
            <w:r w:rsidR="00C90521">
              <w:rPr>
                <w:rFonts w:asciiTheme="minorHAnsi" w:hAnsiTheme="minorHAnsi"/>
                <w:sz w:val="22"/>
                <w:szCs w:val="22"/>
              </w:rPr>
              <w:t>-</w:t>
            </w:r>
          </w:p>
          <w:p w14:paraId="13881096" w14:textId="61E855C1" w:rsidR="005C61E4" w:rsidRPr="00F73A14" w:rsidRDefault="00C5511F" w:rsidP="005C61E4">
            <w:pPr>
              <w:pStyle w:val="Heading2"/>
              <w:rPr>
                <w:rFonts w:asciiTheme="minorHAnsi" w:hAnsiTheme="minorHAnsi"/>
                <w:sz w:val="22"/>
                <w:szCs w:val="22"/>
              </w:rPr>
            </w:pPr>
            <w:r>
              <w:rPr>
                <w:rFonts w:asciiTheme="minorHAnsi" w:hAnsiTheme="minorHAnsi"/>
                <w:sz w:val="22"/>
                <w:szCs w:val="22"/>
              </w:rPr>
              <w:t xml:space="preserve">Lt. </w:t>
            </w:r>
            <w:r w:rsidR="005337BD">
              <w:rPr>
                <w:rFonts w:asciiTheme="minorHAnsi" w:hAnsiTheme="minorHAnsi"/>
                <w:sz w:val="22"/>
                <w:szCs w:val="22"/>
              </w:rPr>
              <w:t xml:space="preserve"> Jason Glover</w:t>
            </w:r>
          </w:p>
          <w:p w14:paraId="13881097" w14:textId="7B7C5E50" w:rsidR="00E374DF" w:rsidRPr="00F73A14" w:rsidRDefault="005337BD" w:rsidP="005C61E4">
            <w:pPr>
              <w:pStyle w:val="Heading2"/>
              <w:rPr>
                <w:rFonts w:asciiTheme="minorHAnsi" w:hAnsiTheme="minorHAnsi"/>
                <w:sz w:val="22"/>
                <w:szCs w:val="22"/>
              </w:rPr>
            </w:pPr>
            <w:r>
              <w:rPr>
                <w:rFonts w:asciiTheme="minorHAnsi" w:hAnsiTheme="minorHAnsi"/>
                <w:sz w:val="22"/>
                <w:szCs w:val="22"/>
              </w:rPr>
              <w:t>Leon County</w:t>
            </w:r>
            <w:r w:rsidR="00415A54" w:rsidRPr="00F73A14">
              <w:rPr>
                <w:rFonts w:asciiTheme="minorHAnsi" w:hAnsiTheme="minorHAnsi"/>
                <w:sz w:val="22"/>
                <w:szCs w:val="22"/>
              </w:rPr>
              <w:t xml:space="preserve"> S</w:t>
            </w:r>
            <w:r w:rsidR="00C90521">
              <w:rPr>
                <w:rFonts w:asciiTheme="minorHAnsi" w:hAnsiTheme="minorHAnsi"/>
                <w:sz w:val="22"/>
                <w:szCs w:val="22"/>
              </w:rPr>
              <w:t>heriff’s Office</w:t>
            </w:r>
          </w:p>
          <w:p w14:paraId="13881098" w14:textId="76908322" w:rsidR="005C61E4" w:rsidRPr="00C90521" w:rsidRDefault="006043EB" w:rsidP="005C61E4">
            <w:pPr>
              <w:pStyle w:val="Heading2"/>
              <w:rPr>
                <w:sz w:val="22"/>
                <w:szCs w:val="22"/>
              </w:rPr>
            </w:pPr>
            <w:r w:rsidRPr="00C90521">
              <w:rPr>
                <w:sz w:val="22"/>
                <w:szCs w:val="22"/>
              </w:rPr>
              <w:t xml:space="preserve">FAHN Region </w:t>
            </w:r>
            <w:r w:rsidR="00A5556D">
              <w:rPr>
                <w:sz w:val="22"/>
                <w:szCs w:val="22"/>
              </w:rPr>
              <w:t>2</w:t>
            </w:r>
            <w:r w:rsidRPr="00C90521">
              <w:rPr>
                <w:sz w:val="22"/>
                <w:szCs w:val="22"/>
              </w:rPr>
              <w:t xml:space="preserve"> </w:t>
            </w:r>
            <w:r w:rsidR="00E374DF" w:rsidRPr="00C90521">
              <w:rPr>
                <w:sz w:val="22"/>
                <w:szCs w:val="22"/>
              </w:rPr>
              <w:t>Director</w:t>
            </w:r>
          </w:p>
          <w:p w14:paraId="13881099" w14:textId="4F68E6A9" w:rsidR="00263B1D" w:rsidRPr="00F73A14" w:rsidRDefault="00263B1D" w:rsidP="00BA308F">
            <w:pPr>
              <w:pStyle w:val="Heading2"/>
              <w:rPr>
                <w:sz w:val="18"/>
                <w:szCs w:val="18"/>
              </w:rPr>
            </w:pPr>
            <w:r w:rsidRPr="00F73A14">
              <w:rPr>
                <w:sz w:val="18"/>
                <w:szCs w:val="18"/>
              </w:rPr>
              <w:t>For Questions</w:t>
            </w:r>
            <w:r w:rsidR="00415A54" w:rsidRPr="00F73A14">
              <w:rPr>
                <w:sz w:val="18"/>
                <w:szCs w:val="18"/>
              </w:rPr>
              <w:t xml:space="preserve"> </w:t>
            </w:r>
            <w:r w:rsidR="00C90521">
              <w:rPr>
                <w:sz w:val="18"/>
                <w:szCs w:val="18"/>
              </w:rPr>
              <w:t>reference</w:t>
            </w:r>
            <w:r w:rsidR="00415A54" w:rsidRPr="00F73A14">
              <w:rPr>
                <w:sz w:val="18"/>
                <w:szCs w:val="18"/>
              </w:rPr>
              <w:t xml:space="preserve"> FAHN</w:t>
            </w:r>
            <w:r w:rsidR="009E3D60">
              <w:rPr>
                <w:sz w:val="18"/>
                <w:szCs w:val="18"/>
              </w:rPr>
              <w:t xml:space="preserve"> </w:t>
            </w:r>
            <w:r w:rsidR="00BA308F">
              <w:rPr>
                <w:sz w:val="18"/>
                <w:szCs w:val="18"/>
              </w:rPr>
              <w:t>/</w:t>
            </w:r>
            <w:r w:rsidR="00130968">
              <w:rPr>
                <w:sz w:val="18"/>
                <w:szCs w:val="18"/>
              </w:rPr>
              <w:t xml:space="preserve"> </w:t>
            </w:r>
            <w:r w:rsidR="009E3D60">
              <w:rPr>
                <w:sz w:val="18"/>
                <w:szCs w:val="18"/>
              </w:rPr>
              <w:t>Course</w:t>
            </w:r>
            <w:r w:rsidR="00415A54" w:rsidRPr="00F73A14">
              <w:rPr>
                <w:sz w:val="18"/>
                <w:szCs w:val="18"/>
              </w:rPr>
              <w:t xml:space="preserve"> registration</w:t>
            </w:r>
            <w:r w:rsidRPr="00F73A14">
              <w:rPr>
                <w:sz w:val="18"/>
                <w:szCs w:val="18"/>
              </w:rPr>
              <w:t>:</w:t>
            </w:r>
          </w:p>
          <w:p w14:paraId="1388109A" w14:textId="478EFF3E" w:rsidR="00263B1D" w:rsidRPr="00F73A14" w:rsidRDefault="005337BD" w:rsidP="005C61E4">
            <w:pPr>
              <w:pStyle w:val="Heading2"/>
              <w:rPr>
                <w:rFonts w:asciiTheme="minorHAnsi" w:hAnsiTheme="minorHAnsi"/>
                <w:sz w:val="22"/>
                <w:szCs w:val="22"/>
              </w:rPr>
            </w:pPr>
            <w:r>
              <w:rPr>
                <w:rFonts w:asciiTheme="minorHAnsi" w:hAnsiTheme="minorHAnsi"/>
                <w:sz w:val="22"/>
                <w:szCs w:val="22"/>
              </w:rPr>
              <w:t>gloverj@leoncountyfl.gov</w:t>
            </w:r>
          </w:p>
          <w:p w14:paraId="1694BFA8" w14:textId="0D041E6D" w:rsidR="00415A54" w:rsidRPr="00F73A14" w:rsidRDefault="005337BD" w:rsidP="00415A54">
            <w:pPr>
              <w:pStyle w:val="Heading2"/>
              <w:rPr>
                <w:rFonts w:asciiTheme="minorHAnsi" w:hAnsiTheme="minorHAnsi"/>
                <w:sz w:val="22"/>
                <w:szCs w:val="22"/>
              </w:rPr>
            </w:pPr>
            <w:r>
              <w:rPr>
                <w:rFonts w:asciiTheme="minorHAnsi" w:hAnsiTheme="minorHAnsi"/>
                <w:sz w:val="22"/>
                <w:szCs w:val="22"/>
              </w:rPr>
              <w:t>850-556-2930</w:t>
            </w:r>
          </w:p>
          <w:p w14:paraId="1B9CA28A" w14:textId="360FEF33" w:rsidR="00BA0F78" w:rsidRPr="00F73A14" w:rsidRDefault="00BA0F78" w:rsidP="00415A54">
            <w:pPr>
              <w:pStyle w:val="Heading2"/>
              <w:rPr>
                <w:rFonts w:asciiTheme="minorHAnsi" w:hAnsiTheme="minorHAnsi"/>
                <w:sz w:val="22"/>
                <w:szCs w:val="22"/>
              </w:rPr>
            </w:pPr>
            <w:r>
              <w:rPr>
                <w:rFonts w:asciiTheme="minorHAnsi" w:hAnsiTheme="minorHAnsi"/>
                <w:sz w:val="22"/>
                <w:szCs w:val="22"/>
              </w:rPr>
              <w:t>*Please send a training request up the chain for approval and registration</w:t>
            </w:r>
          </w:p>
          <w:p w14:paraId="14DC89D0" w14:textId="30909E32" w:rsidR="00F73A14" w:rsidRDefault="00F73A14" w:rsidP="00F73A14">
            <w:pPr>
              <w:pStyle w:val="Heading3"/>
              <w:rPr>
                <w:sz w:val="20"/>
                <w:szCs w:val="20"/>
              </w:rPr>
            </w:pPr>
            <w:r w:rsidRPr="00F73A14">
              <w:rPr>
                <w:sz w:val="20"/>
                <w:szCs w:val="20"/>
              </w:rPr>
              <w:t>Location:</w:t>
            </w:r>
          </w:p>
          <w:p w14:paraId="37119FA8" w14:textId="77777777" w:rsidR="009E3D60" w:rsidRPr="005872C3" w:rsidRDefault="009E3D60" w:rsidP="00F73A14">
            <w:pPr>
              <w:pStyle w:val="Heading3"/>
              <w:rPr>
                <w:sz w:val="8"/>
                <w:szCs w:val="8"/>
              </w:rPr>
            </w:pPr>
          </w:p>
          <w:p w14:paraId="2AF932BC" w14:textId="072AF316" w:rsidR="009E3D60" w:rsidRDefault="00000000" w:rsidP="00130968">
            <w:pPr>
              <w:pStyle w:val="Heading3"/>
              <w:rPr>
                <w:rFonts w:asciiTheme="minorHAnsi" w:hAnsiTheme="minorHAnsi"/>
                <w:sz w:val="20"/>
                <w:szCs w:val="20"/>
              </w:rPr>
            </w:pPr>
            <w:sdt>
              <w:sdtPr>
                <w:rPr>
                  <w:rFonts w:asciiTheme="minorHAnsi" w:hAnsiTheme="minorHAnsi"/>
                  <w:sz w:val="20"/>
                  <w:szCs w:val="20"/>
                </w:rPr>
                <w:alias w:val="Enter street address, city, st zip code:"/>
                <w:tag w:val="Enter street address, city, st zip code:"/>
                <w:id w:val="857003158"/>
                <w:placeholder>
                  <w:docPart w:val="009040AC624E454797928301A7D81DDF"/>
                </w:placeholder>
                <w:text w:multiLine="1"/>
              </w:sdtPr>
              <w:sdtContent>
                <w:r w:rsidR="005732B0">
                  <w:rPr>
                    <w:rFonts w:asciiTheme="minorHAnsi" w:hAnsiTheme="minorHAnsi"/>
                    <w:sz w:val="20"/>
                    <w:szCs w:val="20"/>
                  </w:rPr>
                  <w:t>Florida Sheriff’s Association</w:t>
                </w:r>
                <w:r w:rsidR="005732B0">
                  <w:rPr>
                    <w:rFonts w:asciiTheme="minorHAnsi" w:hAnsiTheme="minorHAnsi"/>
                    <w:sz w:val="20"/>
                    <w:szCs w:val="20"/>
                  </w:rPr>
                  <w:br/>
                </w:r>
                <w:r w:rsidR="005732B0">
                  <w:rPr>
                    <w:rFonts w:asciiTheme="minorHAnsi" w:hAnsiTheme="minorHAnsi"/>
                    <w:sz w:val="20"/>
                    <w:szCs w:val="20"/>
                  </w:rPr>
                  <w:br/>
                  <w:t>2617 Mahan Drive</w:t>
                </w:r>
                <w:r w:rsidR="005732B0">
                  <w:rPr>
                    <w:rFonts w:asciiTheme="minorHAnsi" w:hAnsiTheme="minorHAnsi"/>
                    <w:sz w:val="20"/>
                    <w:szCs w:val="20"/>
                  </w:rPr>
                  <w:br/>
                  <w:t>Tallahassee, fl  32308</w:t>
                </w:r>
                <w:r w:rsidR="009E3D60" w:rsidRPr="005872C3">
                  <w:rPr>
                    <w:rFonts w:asciiTheme="minorHAnsi" w:hAnsiTheme="minorHAnsi"/>
                    <w:sz w:val="20"/>
                    <w:szCs w:val="20"/>
                  </w:rPr>
                  <w:t xml:space="preserve"> </w:t>
                </w:r>
              </w:sdtContent>
            </w:sdt>
          </w:p>
          <w:p w14:paraId="4761A5BD" w14:textId="4A7C957C" w:rsidR="00130968" w:rsidRDefault="00130968" w:rsidP="005732B0">
            <w:pPr>
              <w:pStyle w:val="Heading3"/>
              <w:jc w:val="left"/>
              <w:rPr>
                <w:bCs w:val="0"/>
                <w:sz w:val="8"/>
                <w:szCs w:val="8"/>
              </w:rPr>
            </w:pPr>
          </w:p>
          <w:p w14:paraId="287F93EF" w14:textId="77777777" w:rsidR="005732B0" w:rsidRPr="005872C3" w:rsidRDefault="005732B0" w:rsidP="005732B0">
            <w:pPr>
              <w:pStyle w:val="Heading3"/>
              <w:jc w:val="left"/>
              <w:rPr>
                <w:sz w:val="8"/>
                <w:szCs w:val="8"/>
              </w:rPr>
            </w:pPr>
          </w:p>
          <w:p w14:paraId="7914CDE3" w14:textId="32E821FF" w:rsidR="005C61E4" w:rsidRDefault="009E3D60" w:rsidP="006043EB">
            <w:pPr>
              <w:pStyle w:val="ContactInfo"/>
              <w:spacing w:line="312" w:lineRule="auto"/>
              <w:rPr>
                <w:bCs w:val="0"/>
                <w:sz w:val="20"/>
                <w:szCs w:val="20"/>
              </w:rPr>
            </w:pPr>
            <w:r>
              <w:rPr>
                <w:sz w:val="20"/>
                <w:szCs w:val="20"/>
              </w:rPr>
              <w:t>*</w:t>
            </w:r>
            <w:r w:rsidR="00F73A14">
              <w:rPr>
                <w:sz w:val="20"/>
                <w:szCs w:val="20"/>
              </w:rPr>
              <w:t xml:space="preserve">Cost to Attend: </w:t>
            </w:r>
            <w:r>
              <w:rPr>
                <w:sz w:val="20"/>
                <w:szCs w:val="20"/>
              </w:rPr>
              <w:t xml:space="preserve">FREE </w:t>
            </w:r>
            <w:r w:rsidR="00C5511F">
              <w:rPr>
                <w:sz w:val="20"/>
                <w:szCs w:val="20"/>
              </w:rPr>
              <w:t xml:space="preserve">to FAHN members </w:t>
            </w:r>
          </w:p>
          <w:p w14:paraId="138810A1" w14:textId="238538C4" w:rsidR="00F73A14" w:rsidRPr="00AA4794" w:rsidRDefault="00C5511F" w:rsidP="005872C3">
            <w:pPr>
              <w:pStyle w:val="ContactInfo"/>
              <w:spacing w:line="312" w:lineRule="auto"/>
            </w:pPr>
            <w:r>
              <w:rPr>
                <w:sz w:val="20"/>
                <w:szCs w:val="20"/>
              </w:rPr>
              <w:t>$20 if Non-FAHN Member</w:t>
            </w:r>
          </w:p>
        </w:tc>
      </w:tr>
    </w:tbl>
    <w:p w14:paraId="138810A3"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083E" w14:textId="77777777" w:rsidR="0066565E" w:rsidRDefault="0066565E" w:rsidP="005F5D5F">
      <w:pPr>
        <w:spacing w:after="0" w:line="240" w:lineRule="auto"/>
      </w:pPr>
      <w:r>
        <w:separator/>
      </w:r>
    </w:p>
  </w:endnote>
  <w:endnote w:type="continuationSeparator" w:id="0">
    <w:p w14:paraId="568ADB12" w14:textId="77777777" w:rsidR="0066565E" w:rsidRDefault="0066565E"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914BF" w14:textId="77777777" w:rsidR="0066565E" w:rsidRDefault="0066565E" w:rsidP="005F5D5F">
      <w:pPr>
        <w:spacing w:after="0" w:line="240" w:lineRule="auto"/>
      </w:pPr>
      <w:r>
        <w:separator/>
      </w:r>
    </w:p>
  </w:footnote>
  <w:footnote w:type="continuationSeparator" w:id="0">
    <w:p w14:paraId="7FC42250" w14:textId="77777777" w:rsidR="0066565E" w:rsidRDefault="0066565E"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B15488"/>
    <w:multiLevelType w:val="multilevel"/>
    <w:tmpl w:val="4074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C52FB"/>
    <w:multiLevelType w:val="hybridMultilevel"/>
    <w:tmpl w:val="CE148A3A"/>
    <w:lvl w:ilvl="0" w:tplc="8CB0D40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267958">
    <w:abstractNumId w:val="9"/>
  </w:num>
  <w:num w:numId="2" w16cid:durableId="1721518779">
    <w:abstractNumId w:val="7"/>
  </w:num>
  <w:num w:numId="3" w16cid:durableId="1127889579">
    <w:abstractNumId w:val="6"/>
  </w:num>
  <w:num w:numId="4" w16cid:durableId="1360740896">
    <w:abstractNumId w:val="5"/>
  </w:num>
  <w:num w:numId="5" w16cid:durableId="2086873065">
    <w:abstractNumId w:val="4"/>
  </w:num>
  <w:num w:numId="6" w16cid:durableId="1144082476">
    <w:abstractNumId w:val="8"/>
  </w:num>
  <w:num w:numId="7" w16cid:durableId="1721242877">
    <w:abstractNumId w:val="3"/>
  </w:num>
  <w:num w:numId="8" w16cid:durableId="1343626891">
    <w:abstractNumId w:val="2"/>
  </w:num>
  <w:num w:numId="9" w16cid:durableId="1221792772">
    <w:abstractNumId w:val="1"/>
  </w:num>
  <w:num w:numId="10" w16cid:durableId="472874548">
    <w:abstractNumId w:val="0"/>
  </w:num>
  <w:num w:numId="11" w16cid:durableId="222329399">
    <w:abstractNumId w:val="10"/>
  </w:num>
  <w:num w:numId="12" w16cid:durableId="1439834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DF"/>
    <w:rsid w:val="000168C0"/>
    <w:rsid w:val="00024617"/>
    <w:rsid w:val="000427C6"/>
    <w:rsid w:val="00063668"/>
    <w:rsid w:val="00076D03"/>
    <w:rsid w:val="00076F31"/>
    <w:rsid w:val="000B4C91"/>
    <w:rsid w:val="000E0C3A"/>
    <w:rsid w:val="00130968"/>
    <w:rsid w:val="00142092"/>
    <w:rsid w:val="00171CDD"/>
    <w:rsid w:val="00175521"/>
    <w:rsid w:val="00181FB9"/>
    <w:rsid w:val="00196F13"/>
    <w:rsid w:val="00251739"/>
    <w:rsid w:val="00261A78"/>
    <w:rsid w:val="00263247"/>
    <w:rsid w:val="00263B1D"/>
    <w:rsid w:val="003B6A17"/>
    <w:rsid w:val="00411532"/>
    <w:rsid w:val="00415A54"/>
    <w:rsid w:val="004541FF"/>
    <w:rsid w:val="00496DCB"/>
    <w:rsid w:val="004B1A19"/>
    <w:rsid w:val="005222EE"/>
    <w:rsid w:val="005337BD"/>
    <w:rsid w:val="00534423"/>
    <w:rsid w:val="00541BB3"/>
    <w:rsid w:val="00544732"/>
    <w:rsid w:val="0054798E"/>
    <w:rsid w:val="005527B0"/>
    <w:rsid w:val="005732B0"/>
    <w:rsid w:val="005872C3"/>
    <w:rsid w:val="005C61E4"/>
    <w:rsid w:val="005F5D5F"/>
    <w:rsid w:val="006043EB"/>
    <w:rsid w:val="00621564"/>
    <w:rsid w:val="00645AC0"/>
    <w:rsid w:val="0066565E"/>
    <w:rsid w:val="00665EA1"/>
    <w:rsid w:val="006E5B0F"/>
    <w:rsid w:val="0079199F"/>
    <w:rsid w:val="007B5354"/>
    <w:rsid w:val="00837654"/>
    <w:rsid w:val="00880783"/>
    <w:rsid w:val="008B5772"/>
    <w:rsid w:val="008C031F"/>
    <w:rsid w:val="008C1756"/>
    <w:rsid w:val="008C590B"/>
    <w:rsid w:val="008D17FF"/>
    <w:rsid w:val="008D60B1"/>
    <w:rsid w:val="008F6C52"/>
    <w:rsid w:val="009141C6"/>
    <w:rsid w:val="00915147"/>
    <w:rsid w:val="009E3D60"/>
    <w:rsid w:val="00A03450"/>
    <w:rsid w:val="00A5556D"/>
    <w:rsid w:val="00A97C88"/>
    <w:rsid w:val="00AA4794"/>
    <w:rsid w:val="00AB3068"/>
    <w:rsid w:val="00AB58F4"/>
    <w:rsid w:val="00AE2119"/>
    <w:rsid w:val="00AF32DC"/>
    <w:rsid w:val="00B46A60"/>
    <w:rsid w:val="00BA0F78"/>
    <w:rsid w:val="00BA308F"/>
    <w:rsid w:val="00BC05A3"/>
    <w:rsid w:val="00BC6ED1"/>
    <w:rsid w:val="00C3108D"/>
    <w:rsid w:val="00C34BE8"/>
    <w:rsid w:val="00C454F3"/>
    <w:rsid w:val="00C5511F"/>
    <w:rsid w:val="00C57F20"/>
    <w:rsid w:val="00C90521"/>
    <w:rsid w:val="00C95E1B"/>
    <w:rsid w:val="00CD5C84"/>
    <w:rsid w:val="00D16845"/>
    <w:rsid w:val="00D4279C"/>
    <w:rsid w:val="00D56FBE"/>
    <w:rsid w:val="00D60C6C"/>
    <w:rsid w:val="00D751DD"/>
    <w:rsid w:val="00D84F5D"/>
    <w:rsid w:val="00DF04CD"/>
    <w:rsid w:val="00E21F3C"/>
    <w:rsid w:val="00E3564F"/>
    <w:rsid w:val="00E374DF"/>
    <w:rsid w:val="00E4026A"/>
    <w:rsid w:val="00E57543"/>
    <w:rsid w:val="00EC1838"/>
    <w:rsid w:val="00EF71BC"/>
    <w:rsid w:val="00F15C19"/>
    <w:rsid w:val="00F2548A"/>
    <w:rsid w:val="00F30798"/>
    <w:rsid w:val="00F46464"/>
    <w:rsid w:val="00F52002"/>
    <w:rsid w:val="00F61377"/>
    <w:rsid w:val="00F73A14"/>
    <w:rsid w:val="00F924F0"/>
    <w:rsid w:val="00FA21D4"/>
    <w:rsid w:val="00FA6E81"/>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881078"/>
  <w15:docId w15:val="{1E18FF9A-2BC1-4524-A71B-0ABAD174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newt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C198D02CA46ADA37BB52FD24A2E8B"/>
        <w:category>
          <w:name w:val="General"/>
          <w:gallery w:val="placeholder"/>
        </w:category>
        <w:types>
          <w:type w:val="bbPlcHdr"/>
        </w:types>
        <w:behaviors>
          <w:behavior w:val="content"/>
        </w:behaviors>
        <w:guid w:val="{6414E8B5-DFC6-465F-99F3-564FE33D247D}"/>
      </w:docPartPr>
      <w:docPartBody>
        <w:p w:rsidR="004756E5" w:rsidRDefault="005F0981">
          <w:pPr>
            <w:pStyle w:val="4CDC198D02CA46ADA37BB52FD24A2E8B"/>
          </w:pPr>
          <w:r w:rsidRPr="00AA4794">
            <w:t>────</w:t>
          </w:r>
        </w:p>
      </w:docPartBody>
    </w:docPart>
    <w:docPart>
      <w:docPartPr>
        <w:name w:val="009040AC624E454797928301A7D81DDF"/>
        <w:category>
          <w:name w:val="General"/>
          <w:gallery w:val="placeholder"/>
        </w:category>
        <w:types>
          <w:type w:val="bbPlcHdr"/>
        </w:types>
        <w:behaviors>
          <w:behavior w:val="content"/>
        </w:behaviors>
        <w:guid w:val="{E2068BF5-D53E-4FF5-A842-05E9B52A46C4}"/>
      </w:docPartPr>
      <w:docPartBody>
        <w:p w:rsidR="004756E5" w:rsidRDefault="005F0981">
          <w:pPr>
            <w:pStyle w:val="009040AC624E454797928301A7D81DDF"/>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981"/>
    <w:rsid w:val="00021D9F"/>
    <w:rsid w:val="00024109"/>
    <w:rsid w:val="001C2B62"/>
    <w:rsid w:val="002B09B5"/>
    <w:rsid w:val="004756E5"/>
    <w:rsid w:val="00576D16"/>
    <w:rsid w:val="005F0981"/>
    <w:rsid w:val="006B46AF"/>
    <w:rsid w:val="00753D47"/>
    <w:rsid w:val="008237B2"/>
    <w:rsid w:val="008D546B"/>
    <w:rsid w:val="00D6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C198D02CA46ADA37BB52FD24A2E8B">
    <w:name w:val="4CDC198D02CA46ADA37BB52FD24A2E8B"/>
  </w:style>
  <w:style w:type="paragraph" w:customStyle="1" w:styleId="009040AC624E454797928301A7D81DDF">
    <w:name w:val="009040AC624E454797928301A7D81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880C9282FD714B845DFE9061D5F363" ma:contentTypeVersion="12" ma:contentTypeDescription="Create a new document." ma:contentTypeScope="" ma:versionID="441f58d4ee1abc041f2f3b77d7cf172b">
  <xsd:schema xmlns:xsd="http://www.w3.org/2001/XMLSchema" xmlns:xs="http://www.w3.org/2001/XMLSchema" xmlns:p="http://schemas.microsoft.com/office/2006/metadata/properties" xmlns:ns3="c26acd0f-f82f-434c-8920-152583080f39" xmlns:ns4="7acc018a-c375-45dc-a427-16bd6349f7a4" targetNamespace="http://schemas.microsoft.com/office/2006/metadata/properties" ma:root="true" ma:fieldsID="90fedd98ebab1b4771f894faa98c61b7" ns3:_="" ns4:_="">
    <xsd:import namespace="c26acd0f-f82f-434c-8920-152583080f39"/>
    <xsd:import namespace="7acc018a-c375-45dc-a427-16bd6349f7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acd0f-f82f-434c-8920-152583080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cc018a-c375-45dc-a427-16bd6349f7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874B1-28DF-48E2-8CAF-7664B5FF9E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0068E2-196E-4514-978E-A6047ACC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acd0f-f82f-434c-8920-152583080f39"/>
    <ds:schemaRef ds:uri="7acc018a-c375-45dc-a427-16bd6349f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1A327-3300-4F18-8C34-13C6717D8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Newton</dc:creator>
  <cp:lastModifiedBy>Elizabeth Bradshaw</cp:lastModifiedBy>
  <cp:revision>2</cp:revision>
  <cp:lastPrinted>2018-07-11T13:14:00Z</cp:lastPrinted>
  <dcterms:created xsi:type="dcterms:W3CDTF">2023-03-08T18:55:00Z</dcterms:created>
  <dcterms:modified xsi:type="dcterms:W3CDTF">2023-03-08T18:55:00Z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0x010100BC880C9282FD714B845DFE9061D5F363</vt:lpwstr>
  </property>
</Properties>
</file>